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2035310648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p w:rsidR="009B0A0A" w:rsidRPr="001344AE" w:rsidRDefault="009B0A0A" w:rsidP="009B0A0A">
          <w:pPr>
            <w:shd w:val="clear" w:color="auto" w:fill="FFFFFF"/>
            <w:spacing w:after="0" w:line="240" w:lineRule="auto"/>
            <w:ind w:firstLine="709"/>
            <w:jc w:val="center"/>
            <w:rPr>
              <w:rFonts w:ascii="Times New Roman" w:hAnsi="Times New Roman"/>
              <w:bCs/>
              <w:color w:val="000000"/>
              <w:sz w:val="24"/>
              <w:szCs w:val="24"/>
            </w:rPr>
          </w:pPr>
          <w:r w:rsidRPr="001344AE">
            <w:rPr>
              <w:rFonts w:ascii="Times New Roman" w:hAnsi="Times New Roman"/>
              <w:bCs/>
              <w:color w:val="000000"/>
              <w:sz w:val="24"/>
              <w:szCs w:val="24"/>
            </w:rPr>
            <w:t>Муниципальное бюджетное общеобразовательное учреждение</w:t>
          </w:r>
        </w:p>
        <w:p w:rsidR="009B0A0A" w:rsidRPr="001344AE" w:rsidRDefault="009B0A0A" w:rsidP="009B0A0A">
          <w:pPr>
            <w:shd w:val="clear" w:color="auto" w:fill="FFFFFF"/>
            <w:spacing w:after="0" w:line="240" w:lineRule="auto"/>
            <w:ind w:firstLine="709"/>
            <w:jc w:val="center"/>
            <w:rPr>
              <w:rFonts w:ascii="Times New Roman" w:hAnsi="Times New Roman"/>
              <w:bCs/>
              <w:color w:val="000000"/>
              <w:sz w:val="24"/>
              <w:szCs w:val="24"/>
            </w:rPr>
          </w:pPr>
          <w:r w:rsidRPr="001344AE">
            <w:rPr>
              <w:rFonts w:ascii="Times New Roman" w:hAnsi="Times New Roman"/>
              <w:bCs/>
              <w:color w:val="000000"/>
              <w:sz w:val="24"/>
              <w:szCs w:val="24"/>
            </w:rPr>
            <w:t>«Средняя общеобразовательная школа № 4»</w:t>
          </w:r>
        </w:p>
        <w:p w:rsidR="009B0A0A" w:rsidRPr="001344AE" w:rsidRDefault="009B0A0A" w:rsidP="009B0A0A">
          <w:pPr>
            <w:shd w:val="clear" w:color="auto" w:fill="FFFFFF"/>
            <w:spacing w:after="0" w:line="240" w:lineRule="auto"/>
            <w:ind w:firstLine="709"/>
            <w:jc w:val="center"/>
            <w:rPr>
              <w:rFonts w:ascii="Times New Roman" w:hAnsi="Times New Roman"/>
              <w:bCs/>
              <w:color w:val="000000"/>
              <w:sz w:val="24"/>
              <w:szCs w:val="24"/>
            </w:rPr>
          </w:pPr>
          <w:proofErr w:type="spellStart"/>
          <w:r w:rsidRPr="001344AE">
            <w:rPr>
              <w:rFonts w:ascii="Times New Roman" w:hAnsi="Times New Roman"/>
              <w:bCs/>
              <w:color w:val="000000"/>
              <w:sz w:val="24"/>
              <w:szCs w:val="24"/>
            </w:rPr>
            <w:t>Корсаковского</w:t>
          </w:r>
          <w:proofErr w:type="spellEnd"/>
          <w:r w:rsidRPr="001344AE">
            <w:rPr>
              <w:rFonts w:ascii="Times New Roman" w:hAnsi="Times New Roman"/>
              <w:bCs/>
              <w:color w:val="000000"/>
              <w:sz w:val="24"/>
              <w:szCs w:val="24"/>
            </w:rPr>
            <w:t xml:space="preserve"> городского округа Сахалинской области</w:t>
          </w:r>
        </w:p>
        <w:p w:rsidR="009B0A0A" w:rsidRPr="001344AE" w:rsidRDefault="009B0A0A" w:rsidP="009B0A0A">
          <w:pPr>
            <w:shd w:val="clear" w:color="auto" w:fill="FFFFFF"/>
            <w:spacing w:after="0" w:line="240" w:lineRule="auto"/>
            <w:ind w:left="29" w:firstLine="709"/>
            <w:jc w:val="center"/>
            <w:rPr>
              <w:rFonts w:ascii="Times New Roman" w:hAnsi="Times New Roman"/>
              <w:b/>
              <w:iCs/>
              <w:color w:val="000000"/>
              <w:sz w:val="24"/>
              <w:szCs w:val="24"/>
              <w:highlight w:val="green"/>
            </w:rPr>
          </w:pPr>
        </w:p>
        <w:tbl>
          <w:tblPr>
            <w:tblpPr w:leftFromText="180" w:rightFromText="180" w:vertAnchor="text" w:horzAnchor="margin" w:tblpXSpec="center" w:tblpY="153"/>
            <w:tblW w:w="14000" w:type="dxa"/>
            <w:tblLook w:val="04A0" w:firstRow="1" w:lastRow="0" w:firstColumn="1" w:lastColumn="0" w:noHBand="0" w:noVBand="1"/>
          </w:tblPr>
          <w:tblGrid>
            <w:gridCol w:w="7905"/>
            <w:gridCol w:w="992"/>
            <w:gridCol w:w="5103"/>
          </w:tblGrid>
          <w:tr w:rsidR="009B0A0A" w:rsidRPr="001344AE" w:rsidTr="00E608A8">
            <w:trPr>
              <w:trHeight w:val="2397"/>
            </w:trPr>
            <w:tc>
              <w:tcPr>
                <w:tcW w:w="7905" w:type="dxa"/>
              </w:tcPr>
              <w:p w:rsidR="009B0A0A" w:rsidRPr="001344AE" w:rsidRDefault="009B0A0A" w:rsidP="00E608A8">
                <w:pPr>
                  <w:shd w:val="clear" w:color="auto" w:fill="FFFFFF"/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sz w:val="24"/>
                    <w:szCs w:val="24"/>
                    <w:highlight w:val="green"/>
                  </w:rPr>
                </w:pPr>
              </w:p>
              <w:p w:rsidR="009B0A0A" w:rsidRPr="001344AE" w:rsidRDefault="009B0A0A" w:rsidP="00E608A8">
                <w:pPr>
                  <w:shd w:val="clear" w:color="auto" w:fill="FFFFFF"/>
                  <w:spacing w:after="0" w:line="240" w:lineRule="auto"/>
                  <w:ind w:left="79"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  <w:highlight w:val="green"/>
                  </w:rPr>
                </w:pPr>
              </w:p>
              <w:p w:rsidR="009B0A0A" w:rsidRPr="001344AE" w:rsidRDefault="009B0A0A" w:rsidP="00E608A8">
                <w:pPr>
                  <w:shd w:val="clear" w:color="auto" w:fill="FFFFFF"/>
                  <w:spacing w:after="0" w:line="240" w:lineRule="auto"/>
                  <w:ind w:left="79"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  <w:highlight w:val="green"/>
                  </w:rPr>
                </w:pPr>
              </w:p>
              <w:p w:rsidR="009B0A0A" w:rsidRPr="001344AE" w:rsidRDefault="009B0A0A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РАССМОТРЕНО</w:t>
                </w:r>
              </w:p>
              <w:p w:rsidR="009B0A0A" w:rsidRPr="001344AE" w:rsidRDefault="009B0A0A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proofErr w:type="gramStart"/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на</w:t>
                </w:r>
                <w:proofErr w:type="gramEnd"/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 xml:space="preserve"> методическом объединении учителей</w:t>
                </w:r>
              </w:p>
              <w:p w:rsidR="009B0A0A" w:rsidRPr="001344AE" w:rsidRDefault="009B0A0A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__________________________________</w:t>
                </w:r>
              </w:p>
              <w:p w:rsidR="009B0A0A" w:rsidRPr="001344AE" w:rsidRDefault="009B0A0A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proofErr w:type="gramStart"/>
                <w:r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от</w:t>
                </w:r>
                <w:proofErr w:type="gramEnd"/>
                <w:r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 xml:space="preserve"> « _28___</w:t>
                </w:r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» августа 2014 г.</w:t>
                </w:r>
              </w:p>
              <w:p w:rsidR="009B0A0A" w:rsidRPr="001344AE" w:rsidRDefault="009B0A0A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proofErr w:type="gramStart"/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протокол</w:t>
                </w:r>
                <w:proofErr w:type="gramEnd"/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 xml:space="preserve"> № 1</w:t>
                </w:r>
              </w:p>
              <w:p w:rsidR="009B0A0A" w:rsidRPr="001344AE" w:rsidRDefault="009B0A0A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Руководитель МО:</w:t>
                </w:r>
              </w:p>
              <w:p w:rsidR="009B0A0A" w:rsidRPr="001344AE" w:rsidRDefault="009B0A0A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_______________________</w:t>
                </w:r>
              </w:p>
              <w:p w:rsidR="009B0A0A" w:rsidRPr="001344AE" w:rsidRDefault="009B0A0A" w:rsidP="00E608A8">
                <w:pPr>
                  <w:autoSpaceDN w:val="0"/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  <w:highlight w:val="green"/>
                  </w:rPr>
                </w:pPr>
              </w:p>
            </w:tc>
            <w:tc>
              <w:tcPr>
                <w:tcW w:w="992" w:type="dxa"/>
              </w:tcPr>
              <w:p w:rsidR="009B0A0A" w:rsidRPr="001344AE" w:rsidRDefault="009B0A0A" w:rsidP="00E608A8">
                <w:pPr>
                  <w:autoSpaceDN w:val="0"/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</w:p>
            </w:tc>
            <w:tc>
              <w:tcPr>
                <w:tcW w:w="5103" w:type="dxa"/>
              </w:tcPr>
              <w:p w:rsidR="009B0A0A" w:rsidRPr="001344AE" w:rsidRDefault="009B0A0A" w:rsidP="00E608A8">
                <w:pPr>
                  <w:shd w:val="clear" w:color="auto" w:fill="FFFFFF"/>
                  <w:spacing w:after="0" w:line="240" w:lineRule="auto"/>
                  <w:ind w:left="79"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</w:p>
              <w:p w:rsidR="009B0A0A" w:rsidRPr="001344AE" w:rsidRDefault="009B0A0A" w:rsidP="00E608A8">
                <w:pPr>
                  <w:shd w:val="clear" w:color="auto" w:fill="FFFFFF"/>
                  <w:spacing w:after="0" w:line="240" w:lineRule="auto"/>
                  <w:ind w:left="79"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</w:p>
              <w:p w:rsidR="009B0A0A" w:rsidRPr="001344AE" w:rsidRDefault="009B0A0A" w:rsidP="00E608A8">
                <w:pPr>
                  <w:shd w:val="clear" w:color="auto" w:fill="FFFFFF"/>
                  <w:spacing w:after="0" w:line="240" w:lineRule="auto"/>
                  <w:ind w:left="79"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</w:p>
              <w:p w:rsidR="009B0A0A" w:rsidRPr="001344AE" w:rsidRDefault="009B0A0A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ПРИНЯТО</w:t>
                </w:r>
              </w:p>
              <w:p w:rsidR="009B0A0A" w:rsidRPr="001344AE" w:rsidRDefault="009B0A0A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proofErr w:type="gramStart"/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на</w:t>
                </w:r>
                <w:proofErr w:type="gramEnd"/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 xml:space="preserve"> заседании методического совета</w:t>
                </w:r>
              </w:p>
              <w:p w:rsidR="009B0A0A" w:rsidRPr="001344AE" w:rsidRDefault="009B0A0A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proofErr w:type="gramStart"/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от</w:t>
                </w:r>
                <w:proofErr w:type="gramEnd"/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 xml:space="preserve"> « 29 » августа 2014 г.</w:t>
                </w:r>
              </w:p>
              <w:p w:rsidR="009B0A0A" w:rsidRPr="001344AE" w:rsidRDefault="009B0A0A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proofErr w:type="gramStart"/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протокол</w:t>
                </w:r>
                <w:proofErr w:type="gramEnd"/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 xml:space="preserve"> № 1</w:t>
                </w:r>
              </w:p>
              <w:p w:rsidR="009B0A0A" w:rsidRPr="001344AE" w:rsidRDefault="009B0A0A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Заместитель директора по УВР:</w:t>
                </w:r>
              </w:p>
              <w:p w:rsidR="009B0A0A" w:rsidRPr="001344AE" w:rsidRDefault="009B0A0A" w:rsidP="00E608A8">
                <w:pPr>
                  <w:autoSpaceDN w:val="0"/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Писцова Л.А.</w:t>
                </w:r>
              </w:p>
            </w:tc>
          </w:tr>
        </w:tbl>
        <w:p w:rsidR="009B0A0A" w:rsidRPr="001344AE" w:rsidRDefault="009B0A0A" w:rsidP="009B0A0A">
          <w:pPr>
            <w:shd w:val="clear" w:color="auto" w:fill="FFFFFF"/>
            <w:tabs>
              <w:tab w:val="left" w:pos="851"/>
            </w:tabs>
            <w:spacing w:after="0" w:line="240" w:lineRule="auto"/>
            <w:ind w:firstLine="709"/>
            <w:jc w:val="both"/>
            <w:rPr>
              <w:rFonts w:ascii="Times New Roman" w:hAnsi="Times New Roman"/>
              <w:bCs/>
              <w:color w:val="000000"/>
              <w:sz w:val="24"/>
              <w:szCs w:val="24"/>
            </w:rPr>
          </w:pPr>
        </w:p>
        <w:p w:rsidR="009B0A0A" w:rsidRPr="001344AE" w:rsidRDefault="009B0A0A" w:rsidP="009B0A0A">
          <w:pPr>
            <w:shd w:val="clear" w:color="auto" w:fill="FFFFFF"/>
            <w:tabs>
              <w:tab w:val="left" w:pos="851"/>
            </w:tabs>
            <w:spacing w:after="0" w:line="240" w:lineRule="auto"/>
            <w:ind w:firstLine="709"/>
            <w:jc w:val="center"/>
            <w:rPr>
              <w:rFonts w:ascii="Times New Roman" w:hAnsi="Times New Roman"/>
              <w:bCs/>
              <w:color w:val="000000"/>
              <w:sz w:val="24"/>
              <w:szCs w:val="24"/>
            </w:rPr>
          </w:pPr>
          <w:r w:rsidRPr="001344AE">
            <w:rPr>
              <w:rFonts w:ascii="Times New Roman" w:hAnsi="Times New Roman"/>
              <w:bCs/>
              <w:color w:val="000000"/>
              <w:sz w:val="24"/>
              <w:szCs w:val="24"/>
            </w:rPr>
            <w:t>КАЛЕНДАРНО-ТЕМАТИЧЕСКОЕ</w:t>
          </w:r>
        </w:p>
        <w:p w:rsidR="009B0A0A" w:rsidRPr="001344AE" w:rsidRDefault="009B0A0A" w:rsidP="009B0A0A">
          <w:pPr>
            <w:shd w:val="clear" w:color="auto" w:fill="FFFFFF"/>
            <w:tabs>
              <w:tab w:val="left" w:pos="851"/>
            </w:tabs>
            <w:spacing w:after="0" w:line="240" w:lineRule="auto"/>
            <w:ind w:firstLine="709"/>
            <w:jc w:val="center"/>
            <w:rPr>
              <w:rFonts w:ascii="Times New Roman" w:hAnsi="Times New Roman"/>
              <w:sz w:val="24"/>
              <w:szCs w:val="24"/>
            </w:rPr>
          </w:pPr>
          <w:r w:rsidRPr="001344AE">
            <w:rPr>
              <w:rFonts w:ascii="Times New Roman" w:hAnsi="Times New Roman"/>
              <w:bCs/>
              <w:color w:val="000000"/>
              <w:sz w:val="24"/>
              <w:szCs w:val="24"/>
            </w:rPr>
            <w:t>(ПОУРОЧНОЕ) ПЛАНИРОВАНИЕ</w:t>
          </w:r>
        </w:p>
        <w:p w:rsidR="009B0A0A" w:rsidRPr="001344AE" w:rsidRDefault="009B0A0A" w:rsidP="009B0A0A">
          <w:pPr>
            <w:shd w:val="clear" w:color="auto" w:fill="FFFFFF"/>
            <w:spacing w:after="0" w:line="240" w:lineRule="auto"/>
            <w:ind w:firstLine="709"/>
            <w:jc w:val="both"/>
            <w:rPr>
              <w:rFonts w:ascii="Times New Roman" w:hAnsi="Times New Roman"/>
              <w:color w:val="000000"/>
              <w:sz w:val="24"/>
              <w:szCs w:val="24"/>
            </w:rPr>
          </w:pPr>
        </w:p>
        <w:p w:rsidR="009B0A0A" w:rsidRPr="001344AE" w:rsidRDefault="009B0A0A" w:rsidP="009B0A0A">
          <w:pPr>
            <w:shd w:val="clear" w:color="auto" w:fill="FFFFFF"/>
            <w:spacing w:after="0" w:line="240" w:lineRule="auto"/>
            <w:ind w:firstLine="709"/>
            <w:jc w:val="center"/>
            <w:rPr>
              <w:rFonts w:ascii="Times New Roman" w:hAnsi="Times New Roman"/>
              <w:sz w:val="24"/>
              <w:szCs w:val="24"/>
            </w:rPr>
          </w:pPr>
          <w:proofErr w:type="gramStart"/>
          <w:r>
            <w:rPr>
              <w:rFonts w:ascii="Times New Roman" w:hAnsi="Times New Roman"/>
              <w:color w:val="000000"/>
              <w:sz w:val="24"/>
              <w:szCs w:val="24"/>
            </w:rPr>
            <w:t>по</w:t>
          </w:r>
          <w:proofErr w:type="gramEnd"/>
          <w:r>
            <w:rPr>
              <w:rFonts w:ascii="Times New Roman" w:hAnsi="Times New Roman"/>
              <w:color w:val="000000"/>
              <w:sz w:val="24"/>
              <w:szCs w:val="24"/>
            </w:rPr>
            <w:t xml:space="preserve"> _русскому языку</w:t>
          </w:r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>___</w:t>
          </w:r>
        </w:p>
        <w:p w:rsidR="009B0A0A" w:rsidRPr="001344AE" w:rsidRDefault="009B0A0A" w:rsidP="009B0A0A">
          <w:pPr>
            <w:shd w:val="clear" w:color="auto" w:fill="FFFFFF"/>
            <w:spacing w:after="0" w:line="240" w:lineRule="auto"/>
            <w:ind w:firstLine="709"/>
            <w:jc w:val="center"/>
            <w:rPr>
              <w:rFonts w:ascii="Times New Roman" w:hAnsi="Times New Roman"/>
              <w:sz w:val="24"/>
              <w:szCs w:val="24"/>
            </w:rPr>
          </w:pPr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>(</w:t>
          </w:r>
          <w:proofErr w:type="gramStart"/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>указать</w:t>
          </w:r>
          <w:proofErr w:type="gramEnd"/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 xml:space="preserve"> учебный предмет, курс)</w:t>
          </w:r>
        </w:p>
        <w:p w:rsidR="009B0A0A" w:rsidRPr="001344AE" w:rsidRDefault="009B0A0A" w:rsidP="009B0A0A">
          <w:pPr>
            <w:keepNext/>
            <w:shd w:val="clear" w:color="auto" w:fill="FFFFFF"/>
            <w:spacing w:after="0" w:line="240" w:lineRule="auto"/>
            <w:ind w:firstLine="709"/>
            <w:jc w:val="center"/>
            <w:outlineLvl w:val="5"/>
            <w:rPr>
              <w:rFonts w:ascii="Times New Roman" w:hAnsi="Times New Roman"/>
              <w:color w:val="000000"/>
              <w:sz w:val="24"/>
              <w:szCs w:val="24"/>
            </w:rPr>
          </w:pPr>
          <w:proofErr w:type="gramStart"/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>на</w:t>
          </w:r>
          <w:proofErr w:type="gramEnd"/>
          <w:r w:rsidRPr="001344AE">
            <w:rPr>
              <w:rFonts w:ascii="Times New Roman" w:hAnsi="Times New Roman"/>
              <w:sz w:val="24"/>
              <w:szCs w:val="24"/>
            </w:rPr>
            <w:t xml:space="preserve">2014/2015  </w:t>
          </w:r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>учебный год</w:t>
          </w:r>
        </w:p>
        <w:p w:rsidR="009B0A0A" w:rsidRPr="001344AE" w:rsidRDefault="009B0A0A" w:rsidP="009B0A0A">
          <w:pPr>
            <w:keepNext/>
            <w:shd w:val="clear" w:color="auto" w:fill="FFFFFF"/>
            <w:spacing w:after="0" w:line="240" w:lineRule="auto"/>
            <w:ind w:firstLine="709"/>
            <w:jc w:val="both"/>
            <w:outlineLvl w:val="5"/>
            <w:rPr>
              <w:rFonts w:ascii="Times New Roman" w:hAnsi="Times New Roman"/>
              <w:color w:val="000000"/>
              <w:sz w:val="24"/>
              <w:szCs w:val="24"/>
            </w:rPr>
          </w:pPr>
        </w:p>
        <w:p w:rsidR="009B0A0A" w:rsidRPr="001344AE" w:rsidRDefault="009B0A0A" w:rsidP="009B0A0A">
          <w:pPr>
            <w:keepNext/>
            <w:shd w:val="clear" w:color="auto" w:fill="FFFFFF"/>
            <w:spacing w:after="0" w:line="240" w:lineRule="auto"/>
            <w:ind w:firstLine="709"/>
            <w:jc w:val="both"/>
            <w:outlineLvl w:val="5"/>
            <w:rPr>
              <w:rFonts w:ascii="Times New Roman" w:hAnsi="Times New Roman"/>
              <w:color w:val="000000"/>
              <w:sz w:val="24"/>
              <w:szCs w:val="24"/>
            </w:rPr>
          </w:pPr>
          <w:proofErr w:type="gramStart"/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>класс</w:t>
          </w:r>
          <w:proofErr w:type="gramEnd"/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 xml:space="preserve">    __</w:t>
          </w:r>
          <w:r>
            <w:rPr>
              <w:rFonts w:ascii="Times New Roman" w:hAnsi="Times New Roman"/>
              <w:b/>
              <w:color w:val="000000"/>
              <w:sz w:val="24"/>
              <w:szCs w:val="24"/>
            </w:rPr>
            <w:t>____4 в___</w:t>
          </w:r>
          <w:r>
            <w:rPr>
              <w:rFonts w:ascii="Times New Roman" w:hAnsi="Times New Roman"/>
              <w:color w:val="000000"/>
              <w:sz w:val="24"/>
              <w:szCs w:val="24"/>
            </w:rPr>
            <w:t>__</w:t>
          </w:r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>__</w:t>
          </w:r>
        </w:p>
        <w:p w:rsidR="009B0A0A" w:rsidRPr="001344AE" w:rsidRDefault="009B0A0A" w:rsidP="009B0A0A">
          <w:pPr>
            <w:shd w:val="clear" w:color="auto" w:fill="FFFFFF"/>
            <w:spacing w:after="0" w:line="240" w:lineRule="auto"/>
            <w:ind w:firstLine="709"/>
            <w:jc w:val="both"/>
            <w:rPr>
              <w:rFonts w:ascii="Times New Roman" w:hAnsi="Times New Roman"/>
              <w:color w:val="000000"/>
              <w:sz w:val="24"/>
              <w:szCs w:val="24"/>
            </w:rPr>
          </w:pPr>
        </w:p>
        <w:p w:rsidR="009B0A0A" w:rsidRPr="001344AE" w:rsidRDefault="009B0A0A" w:rsidP="009B0A0A">
          <w:pPr>
            <w:shd w:val="clear" w:color="auto" w:fill="FFFFFF"/>
            <w:spacing w:after="0" w:line="240" w:lineRule="auto"/>
            <w:ind w:firstLine="709"/>
            <w:jc w:val="both"/>
            <w:rPr>
              <w:rFonts w:ascii="Times New Roman" w:hAnsi="Times New Roman"/>
              <w:sz w:val="24"/>
              <w:szCs w:val="24"/>
            </w:rPr>
          </w:pPr>
          <w:proofErr w:type="gramStart"/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>учитель</w:t>
          </w:r>
          <w:proofErr w:type="gramEnd"/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 xml:space="preserve"> _</w:t>
          </w:r>
          <w:r>
            <w:rPr>
              <w:rFonts w:ascii="Times New Roman" w:hAnsi="Times New Roman"/>
              <w:color w:val="000000"/>
              <w:sz w:val="24"/>
              <w:szCs w:val="24"/>
            </w:rPr>
            <w:t>_Смолянинова Т.В.___</w:t>
          </w:r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 xml:space="preserve">, </w:t>
          </w:r>
          <w:r>
            <w:rPr>
              <w:rFonts w:ascii="Times New Roman" w:hAnsi="Times New Roman"/>
              <w:color w:val="000000"/>
              <w:sz w:val="24"/>
              <w:szCs w:val="24"/>
            </w:rPr>
            <w:t>_______</w:t>
          </w:r>
          <w:r>
            <w:rPr>
              <w:rFonts w:ascii="Times New Roman" w:hAnsi="Times New Roman"/>
              <w:color w:val="000000"/>
              <w:sz w:val="24"/>
              <w:szCs w:val="24"/>
              <w:lang w:val="en-US"/>
            </w:rPr>
            <w:t>I</w:t>
          </w:r>
          <w:r>
            <w:rPr>
              <w:rFonts w:ascii="Times New Roman" w:hAnsi="Times New Roman"/>
              <w:color w:val="000000"/>
              <w:sz w:val="24"/>
              <w:szCs w:val="24"/>
            </w:rPr>
            <w:t>_____</w:t>
          </w:r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 xml:space="preserve"> квалификационная категория</w:t>
          </w:r>
        </w:p>
        <w:p w:rsidR="009B0A0A" w:rsidRPr="001344AE" w:rsidRDefault="009B0A0A" w:rsidP="009B0A0A">
          <w:pPr>
            <w:shd w:val="clear" w:color="auto" w:fill="FFFFFF"/>
            <w:spacing w:after="0" w:line="240" w:lineRule="auto"/>
            <w:ind w:firstLine="709"/>
            <w:jc w:val="both"/>
            <w:rPr>
              <w:rFonts w:ascii="Times New Roman" w:hAnsi="Times New Roman"/>
              <w:color w:val="000000"/>
              <w:sz w:val="24"/>
              <w:szCs w:val="24"/>
            </w:rPr>
          </w:pPr>
        </w:p>
        <w:p w:rsidR="009B0A0A" w:rsidRPr="001344AE" w:rsidRDefault="009B0A0A" w:rsidP="009B0A0A">
          <w:pPr>
            <w:shd w:val="clear" w:color="auto" w:fill="FFFFFF"/>
            <w:spacing w:after="0" w:line="240" w:lineRule="auto"/>
            <w:ind w:firstLine="709"/>
            <w:jc w:val="both"/>
            <w:rPr>
              <w:rFonts w:ascii="Times New Roman" w:hAnsi="Times New Roman"/>
              <w:sz w:val="24"/>
              <w:szCs w:val="24"/>
            </w:rPr>
          </w:pPr>
          <w:proofErr w:type="gramStart"/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>количество</w:t>
          </w:r>
          <w:proofErr w:type="gramEnd"/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 xml:space="preserve"> часов: всего </w:t>
          </w:r>
          <w:r>
            <w:rPr>
              <w:rFonts w:ascii="Times New Roman" w:hAnsi="Times New Roman"/>
              <w:color w:val="000000"/>
              <w:sz w:val="24"/>
              <w:szCs w:val="24"/>
            </w:rPr>
            <w:t>__</w:t>
          </w:r>
          <w:r w:rsidRPr="009B0A0A">
            <w:rPr>
              <w:rFonts w:ascii="Times New Roman" w:hAnsi="Times New Roman"/>
              <w:color w:val="000000"/>
              <w:sz w:val="24"/>
              <w:szCs w:val="24"/>
            </w:rPr>
            <w:t>153</w:t>
          </w:r>
          <w:r>
            <w:rPr>
              <w:rFonts w:ascii="Times New Roman" w:hAnsi="Times New Roman"/>
              <w:color w:val="000000"/>
              <w:sz w:val="24"/>
              <w:szCs w:val="24"/>
            </w:rPr>
            <w:t>___</w:t>
          </w:r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 xml:space="preserve"> часов; в неделю </w:t>
          </w:r>
          <w:r>
            <w:rPr>
              <w:rFonts w:ascii="Times New Roman" w:hAnsi="Times New Roman"/>
              <w:color w:val="000000"/>
              <w:sz w:val="24"/>
              <w:szCs w:val="24"/>
            </w:rPr>
            <w:t>_______</w:t>
          </w:r>
          <w:r>
            <w:rPr>
              <w:rFonts w:ascii="Times New Roman" w:hAnsi="Times New Roman"/>
              <w:color w:val="000000"/>
              <w:sz w:val="24"/>
              <w:szCs w:val="24"/>
              <w:lang w:val="en-US"/>
            </w:rPr>
            <w:t>4 (5)</w:t>
          </w:r>
          <w:r>
            <w:rPr>
              <w:rFonts w:ascii="Times New Roman" w:hAnsi="Times New Roman"/>
              <w:color w:val="000000"/>
              <w:sz w:val="24"/>
              <w:szCs w:val="24"/>
            </w:rPr>
            <w:t>______</w:t>
          </w:r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>;</w:t>
          </w:r>
        </w:p>
        <w:p w:rsidR="009B0A0A" w:rsidRPr="001344AE" w:rsidRDefault="009B0A0A" w:rsidP="009B0A0A">
          <w:pPr>
            <w:keepNext/>
            <w:snapToGrid w:val="0"/>
            <w:spacing w:after="0" w:line="240" w:lineRule="auto"/>
            <w:ind w:firstLine="709"/>
            <w:jc w:val="both"/>
            <w:outlineLvl w:val="1"/>
            <w:rPr>
              <w:rFonts w:ascii="Times New Roman" w:hAnsi="Times New Roman"/>
              <w:b/>
              <w:bCs/>
              <w:sz w:val="24"/>
              <w:szCs w:val="24"/>
            </w:rPr>
          </w:pPr>
        </w:p>
        <w:p w:rsidR="009B0A0A" w:rsidRPr="001344AE" w:rsidRDefault="009B0A0A" w:rsidP="009B0A0A">
          <w:pPr>
            <w:keepNext/>
            <w:snapToGrid w:val="0"/>
            <w:spacing w:after="0" w:line="240" w:lineRule="auto"/>
            <w:ind w:firstLine="709"/>
            <w:jc w:val="both"/>
            <w:outlineLvl w:val="1"/>
            <w:rPr>
              <w:rFonts w:ascii="Times New Roman" w:hAnsi="Times New Roman"/>
              <w:bCs/>
              <w:sz w:val="24"/>
              <w:szCs w:val="24"/>
            </w:rPr>
          </w:pPr>
          <w:proofErr w:type="gramStart"/>
          <w:r w:rsidRPr="001344AE">
            <w:rPr>
              <w:rFonts w:ascii="Times New Roman" w:hAnsi="Times New Roman"/>
              <w:bCs/>
              <w:sz w:val="24"/>
              <w:szCs w:val="24"/>
            </w:rPr>
            <w:t>плановых</w:t>
          </w:r>
          <w:proofErr w:type="gramEnd"/>
          <w:r w:rsidRPr="001344AE">
            <w:rPr>
              <w:rFonts w:ascii="Times New Roman" w:hAnsi="Times New Roman"/>
              <w:bCs/>
              <w:sz w:val="24"/>
              <w:szCs w:val="24"/>
            </w:rPr>
            <w:t xml:space="preserve"> контрольных работ </w:t>
          </w:r>
          <w:r>
            <w:rPr>
              <w:rFonts w:ascii="Times New Roman" w:hAnsi="Times New Roman"/>
              <w:bCs/>
              <w:sz w:val="24"/>
              <w:szCs w:val="24"/>
            </w:rPr>
            <w:t>___</w:t>
          </w:r>
          <w:r w:rsidRPr="009B0A0A">
            <w:rPr>
              <w:rFonts w:ascii="Times New Roman" w:hAnsi="Times New Roman"/>
              <w:bCs/>
              <w:sz w:val="24"/>
              <w:szCs w:val="24"/>
            </w:rPr>
            <w:t>11</w:t>
          </w:r>
          <w:r>
            <w:rPr>
              <w:rFonts w:ascii="Times New Roman" w:hAnsi="Times New Roman"/>
              <w:bCs/>
              <w:sz w:val="24"/>
              <w:szCs w:val="24"/>
            </w:rPr>
            <w:t>__</w:t>
          </w:r>
          <w:r w:rsidRPr="001344AE">
            <w:rPr>
              <w:rFonts w:ascii="Times New Roman" w:hAnsi="Times New Roman"/>
              <w:bCs/>
              <w:sz w:val="24"/>
              <w:szCs w:val="24"/>
            </w:rPr>
            <w:t xml:space="preserve">; практических работ </w:t>
          </w:r>
          <w:r>
            <w:rPr>
              <w:rFonts w:ascii="Times New Roman" w:hAnsi="Times New Roman"/>
              <w:bCs/>
              <w:sz w:val="24"/>
              <w:szCs w:val="24"/>
            </w:rPr>
            <w:t>_______</w:t>
          </w:r>
        </w:p>
        <w:p w:rsidR="009B0A0A" w:rsidRPr="001344AE" w:rsidRDefault="009B0A0A" w:rsidP="009B0A0A">
          <w:pPr>
            <w:keepNext/>
            <w:snapToGrid w:val="0"/>
            <w:spacing w:after="0" w:line="240" w:lineRule="auto"/>
            <w:ind w:firstLine="709"/>
            <w:jc w:val="both"/>
            <w:outlineLvl w:val="1"/>
            <w:rPr>
              <w:rFonts w:ascii="Times New Roman" w:hAnsi="Times New Roman"/>
              <w:bCs/>
              <w:sz w:val="24"/>
              <w:szCs w:val="24"/>
            </w:rPr>
          </w:pPr>
        </w:p>
        <w:p w:rsidR="009B0A0A" w:rsidRPr="001344AE" w:rsidRDefault="009B0A0A" w:rsidP="009B0A0A">
          <w:pPr>
            <w:spacing w:after="0" w:line="240" w:lineRule="auto"/>
            <w:ind w:firstLine="709"/>
            <w:jc w:val="both"/>
            <w:rPr>
              <w:rFonts w:ascii="Times New Roman" w:hAnsi="Times New Roman"/>
              <w:sz w:val="24"/>
              <w:szCs w:val="24"/>
            </w:rPr>
          </w:pPr>
        </w:p>
        <w:p w:rsidR="009B0A0A" w:rsidRDefault="009B0A0A" w:rsidP="009B0A0A"/>
        <w:p w:rsidR="009B0A0A" w:rsidRDefault="009B0A0A"/>
        <w:p w:rsidR="009B0A0A" w:rsidRDefault="009B0A0A">
          <w:pPr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:rsidR="009B0A0A" w:rsidRDefault="009B0A0A"/>
    <w:tbl>
      <w:tblPr>
        <w:tblStyle w:val="a3"/>
        <w:tblpPr w:leftFromText="180" w:rightFromText="180" w:vertAnchor="text" w:horzAnchor="margin" w:tblpXSpec="center" w:tblpY="1347"/>
        <w:tblW w:w="14283" w:type="dxa"/>
        <w:tblLayout w:type="fixed"/>
        <w:tblLook w:val="04A0" w:firstRow="1" w:lastRow="0" w:firstColumn="1" w:lastColumn="0" w:noHBand="0" w:noVBand="1"/>
      </w:tblPr>
      <w:tblGrid>
        <w:gridCol w:w="675"/>
        <w:gridCol w:w="142"/>
        <w:gridCol w:w="425"/>
        <w:gridCol w:w="142"/>
        <w:gridCol w:w="2693"/>
        <w:gridCol w:w="142"/>
        <w:gridCol w:w="1843"/>
        <w:gridCol w:w="47"/>
        <w:gridCol w:w="95"/>
        <w:gridCol w:w="1937"/>
        <w:gridCol w:w="47"/>
        <w:gridCol w:w="1418"/>
        <w:gridCol w:w="850"/>
        <w:gridCol w:w="1134"/>
        <w:gridCol w:w="1134"/>
        <w:gridCol w:w="851"/>
        <w:gridCol w:w="708"/>
      </w:tblGrid>
      <w:tr w:rsidR="00A71A04" w:rsidRPr="001F1830" w:rsidTr="00E87487">
        <w:trPr>
          <w:trHeight w:val="1125"/>
        </w:trPr>
        <w:tc>
          <w:tcPr>
            <w:tcW w:w="1242" w:type="dxa"/>
            <w:gridSpan w:val="3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  <w:gridSpan w:val="2"/>
            <w:vMerge w:val="restart"/>
          </w:tcPr>
          <w:p w:rsidR="00A71A04" w:rsidRPr="001F1830" w:rsidRDefault="00E87487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A71A04" w:rsidRPr="001F1830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529" w:type="dxa"/>
            <w:gridSpan w:val="7"/>
          </w:tcPr>
          <w:p w:rsidR="00A71A04" w:rsidRPr="001F1830" w:rsidRDefault="00E87487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A71A04"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</w:t>
            </w:r>
            <w:proofErr w:type="gramStart"/>
            <w:r w:rsidR="00A71A04" w:rsidRPr="001F1830">
              <w:rPr>
                <w:rFonts w:ascii="Times New Roman" w:hAnsi="Times New Roman" w:cs="Times New Roman"/>
                <w:sz w:val="24"/>
                <w:szCs w:val="24"/>
              </w:rPr>
              <w:t>результаты  и</w:t>
            </w:r>
            <w:proofErr w:type="gramEnd"/>
            <w:r w:rsidR="00A71A04"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УУД</w:t>
            </w:r>
          </w:p>
        </w:tc>
        <w:tc>
          <w:tcPr>
            <w:tcW w:w="850" w:type="dxa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конт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-роля</w:t>
            </w:r>
            <w:proofErr w:type="gramEnd"/>
          </w:p>
        </w:tc>
        <w:tc>
          <w:tcPr>
            <w:tcW w:w="1134" w:type="dxa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Домаш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-нее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задание</w:t>
            </w:r>
          </w:p>
        </w:tc>
        <w:tc>
          <w:tcPr>
            <w:tcW w:w="1134" w:type="dxa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Формы организации образовательного процесса, применяемые технологии обучения</w:t>
            </w:r>
          </w:p>
        </w:tc>
        <w:tc>
          <w:tcPr>
            <w:tcW w:w="851" w:type="dxa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708" w:type="dxa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Дата факт</w:t>
            </w:r>
          </w:p>
        </w:tc>
      </w:tr>
      <w:tr w:rsidR="00A71A04" w:rsidRPr="001F1830" w:rsidTr="00E87487">
        <w:trPr>
          <w:trHeight w:val="768"/>
        </w:trPr>
        <w:tc>
          <w:tcPr>
            <w:tcW w:w="1242" w:type="dxa"/>
            <w:gridSpan w:val="3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gridSpan w:val="3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</w:t>
            </w:r>
          </w:p>
        </w:tc>
        <w:tc>
          <w:tcPr>
            <w:tcW w:w="2032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465" w:type="dxa"/>
            <w:gridSpan w:val="2"/>
          </w:tcPr>
          <w:p w:rsidR="0053428B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</w:p>
        </w:tc>
        <w:tc>
          <w:tcPr>
            <w:tcW w:w="850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14283" w:type="dxa"/>
            <w:gridSpan w:val="17"/>
          </w:tcPr>
          <w:p w:rsidR="00A71A04" w:rsidRPr="001F1830" w:rsidRDefault="00E87487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</w:t>
            </w:r>
            <w:r w:rsidR="00A71A04" w:rsidRPr="001F183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A71A04"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(36 ч.)</w:t>
            </w:r>
          </w:p>
        </w:tc>
      </w:tr>
      <w:tr w:rsidR="00A71A04" w:rsidRPr="001F1830" w:rsidTr="00E87487">
        <w:tc>
          <w:tcPr>
            <w:tcW w:w="14283" w:type="dxa"/>
            <w:gridSpan w:val="17"/>
          </w:tcPr>
          <w:p w:rsidR="00A71A04" w:rsidRPr="001F1830" w:rsidRDefault="00E87487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</w:rPr>
              <w:t xml:space="preserve">                                                                     </w:t>
            </w:r>
            <w:r w:rsidR="00A71A04" w:rsidRPr="001F1830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</w:rPr>
              <w:t>1. Знаем – повторим, не знаем – узнаем (17 ч.)</w:t>
            </w:r>
          </w:p>
        </w:tc>
      </w:tr>
      <w:tr w:rsidR="00A71A04" w:rsidRPr="001F1830" w:rsidTr="00E87487">
        <w:trPr>
          <w:trHeight w:val="512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1</w:t>
            </w: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Начинаем повторять…</w:t>
            </w:r>
            <w:r w:rsidRPr="001F1830">
              <w:rPr>
                <w:rFonts w:eastAsia="MS Mincho"/>
                <w:b/>
                <w:bCs/>
              </w:rPr>
              <w:t xml:space="preserve"> </w:t>
            </w:r>
            <w:r w:rsidRPr="001F1830">
              <w:rPr>
                <w:rFonts w:eastAsia="MS Mincho"/>
                <w:bCs/>
              </w:rPr>
              <w:t xml:space="preserve"> </w:t>
            </w: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/>
                <w:bCs/>
              </w:rPr>
            </w:pPr>
          </w:p>
        </w:tc>
        <w:tc>
          <w:tcPr>
            <w:tcW w:w="1985" w:type="dxa"/>
            <w:gridSpan w:val="2"/>
            <w:vMerge w:val="restart"/>
          </w:tcPr>
          <w:p w:rsidR="00A71A04" w:rsidRPr="006301C3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6301C3">
              <w:rPr>
                <w:rFonts w:eastAsia="MS Mincho"/>
                <w:bCs/>
              </w:rPr>
              <w:t xml:space="preserve">– Готовность оценивать свои возможности при поиске ответов на вопросы, принимать решение об обращении к помощи; испытывать удовлетворение от осознания </w:t>
            </w:r>
            <w:r w:rsidRPr="006301C3">
              <w:rPr>
                <w:rFonts w:eastAsia="MS Mincho"/>
                <w:bCs/>
              </w:rPr>
              <w:lastRenderedPageBreak/>
              <w:t>того, какой большой и трудный путь в освоении русского языка уже пройден.</w:t>
            </w:r>
            <w:r w:rsidRPr="006301C3">
              <w:rPr>
                <w:rFonts w:eastAsia="MS Mincho"/>
                <w:b/>
                <w:bCs/>
              </w:rPr>
              <w:t xml:space="preserve"> </w:t>
            </w:r>
          </w:p>
          <w:p w:rsidR="00A71A04" w:rsidRPr="006301C3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 w:val="restart"/>
          </w:tcPr>
          <w:p w:rsidR="00A71A04" w:rsidRPr="006301C3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6301C3">
              <w:rPr>
                <w:rFonts w:eastAsia="MS Mincho"/>
                <w:b/>
                <w:bCs/>
              </w:rPr>
              <w:lastRenderedPageBreak/>
              <w:t>Регулятивные</w:t>
            </w:r>
          </w:p>
          <w:p w:rsidR="00A71A04" w:rsidRPr="006301C3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6301C3">
              <w:rPr>
                <w:rFonts w:eastAsia="MS Mincho"/>
                <w:bCs/>
              </w:rPr>
              <w:t xml:space="preserve">Понимать и сохранять учебную задачу. Выполнять действия для решения задачи. Оценивать свои действия и полученный результат. Вносить необходимые </w:t>
            </w:r>
            <w:r w:rsidRPr="006301C3">
              <w:rPr>
                <w:rFonts w:eastAsia="MS Mincho"/>
                <w:bCs/>
              </w:rPr>
              <w:lastRenderedPageBreak/>
              <w:t xml:space="preserve">коррективы в действие после его завершения, учитывать сделанные ошибки, выполнять учебные действия в материализованной, речевой и умственной формах </w:t>
            </w:r>
          </w:p>
          <w:p w:rsidR="00A71A04" w:rsidRPr="006301C3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6301C3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6301C3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6301C3">
              <w:rPr>
                <w:rFonts w:eastAsia="MS Mincho"/>
                <w:bCs/>
              </w:rPr>
              <w:t xml:space="preserve">– Находить в материалах учебника нужные сведения и использовать их для решения практических задач. Осознавать общий способ действия при решении обсуждаемых задач, применять его. </w:t>
            </w:r>
            <w:r w:rsidRPr="006301C3">
              <w:rPr>
                <w:rFonts w:eastAsia="MS Mincho"/>
                <w:b/>
                <w:bCs/>
              </w:rPr>
              <w:t xml:space="preserve"> </w:t>
            </w:r>
          </w:p>
          <w:p w:rsidR="00A71A04" w:rsidRPr="006301C3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6301C3">
              <w:rPr>
                <w:rFonts w:eastAsia="MS Mincho"/>
                <w:b/>
                <w:bCs/>
              </w:rPr>
              <w:t>-</w:t>
            </w:r>
            <w:r w:rsidRPr="006301C3">
              <w:rPr>
                <w:rFonts w:eastAsia="MS Mincho"/>
                <w:bCs/>
              </w:rPr>
              <w:t xml:space="preserve"> Осуществлять анализ, синтез, сравнение языкового и речевого материала, его подведение под понятия; систематизироват</w:t>
            </w:r>
            <w:r w:rsidRPr="006301C3">
              <w:rPr>
                <w:rFonts w:eastAsia="MS Mincho"/>
                <w:bCs/>
              </w:rPr>
              <w:lastRenderedPageBreak/>
              <w:t xml:space="preserve">ь сведения, понимать проводимые аналогии, делать умозаключения, выводы, обобщения. </w:t>
            </w:r>
          </w:p>
          <w:p w:rsidR="00A71A04" w:rsidRPr="006301C3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6301C3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6301C3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1C3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Pr="006301C3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Участвовать в общей беседе, выполняя принятые правила речевого поведения, слушать собеседников, проявлять интерес к их высказываниям, выражать своё отношение к ним. Строить устные и письменные высказывания, отбирать содержание и выбирать языковые средства с учётом ситуации общения.</w:t>
            </w:r>
          </w:p>
        </w:tc>
        <w:tc>
          <w:tcPr>
            <w:tcW w:w="1418" w:type="dxa"/>
            <w:vMerge w:val="restart"/>
          </w:tcPr>
          <w:p w:rsidR="00A71A04" w:rsidRPr="006301C3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6301C3">
              <w:rPr>
                <w:rFonts w:eastAsia="MS Mincho"/>
                <w:bCs/>
              </w:rPr>
              <w:lastRenderedPageBreak/>
              <w:t xml:space="preserve">Участвовать в устном общении на уроке, соблюдать правила речевого поведения. Самостоятельно читать тексты учебника, </w:t>
            </w:r>
            <w:r w:rsidRPr="006301C3">
              <w:rPr>
                <w:rFonts w:eastAsia="MS Mincho"/>
                <w:bCs/>
              </w:rPr>
              <w:lastRenderedPageBreak/>
              <w:t>извлекать из них информацию. Наблюдать за использованием языковых средств, анализировать их.</w:t>
            </w:r>
          </w:p>
          <w:p w:rsidR="00A71A04" w:rsidRPr="006301C3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6301C3">
              <w:rPr>
                <w:rFonts w:eastAsia="MS Mincho"/>
                <w:bCs/>
              </w:rPr>
              <w:t xml:space="preserve">Различать слова по значению, объяснять значения слов, выбирать наиболее точные. Пользоваться изученными правилами орфографии. </w:t>
            </w:r>
          </w:p>
          <w:p w:rsidR="00A71A04" w:rsidRPr="006301C3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6301C3">
              <w:rPr>
                <w:rFonts w:eastAsia="MS Mincho"/>
                <w:bCs/>
              </w:rPr>
              <w:t>Осознавать, что понимание значения слов – обязательное условие их использова</w:t>
            </w:r>
            <w:r w:rsidRPr="006301C3">
              <w:rPr>
                <w:rFonts w:eastAsia="MS Mincho"/>
                <w:bCs/>
              </w:rPr>
              <w:lastRenderedPageBreak/>
              <w:t xml:space="preserve">ния. Выявлять принадлежность слова к части </w:t>
            </w:r>
            <w:proofErr w:type="gramStart"/>
            <w:r w:rsidRPr="006301C3">
              <w:rPr>
                <w:rFonts w:eastAsia="MS Mincho"/>
                <w:bCs/>
              </w:rPr>
              <w:t>речи .</w:t>
            </w:r>
            <w:proofErr w:type="gramEnd"/>
            <w:r w:rsidRPr="006301C3">
              <w:rPr>
                <w:rFonts w:eastAsia="MS Mincho"/>
                <w:bCs/>
              </w:rPr>
              <w:t xml:space="preserve"> Различать понятия «части </w:t>
            </w:r>
            <w:proofErr w:type="spellStart"/>
            <w:proofErr w:type="gramStart"/>
            <w:r w:rsidRPr="006301C3">
              <w:rPr>
                <w:rFonts w:eastAsia="MS Mincho"/>
                <w:bCs/>
              </w:rPr>
              <w:t>речи»и</w:t>
            </w:r>
            <w:proofErr w:type="spellEnd"/>
            <w:proofErr w:type="gramEnd"/>
            <w:r w:rsidRPr="006301C3">
              <w:rPr>
                <w:rFonts w:eastAsia="MS Mincho"/>
                <w:bCs/>
              </w:rPr>
              <w:t xml:space="preserve"> «члены предложения».</w:t>
            </w:r>
          </w:p>
          <w:p w:rsidR="00A71A04" w:rsidRPr="006301C3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6301C3">
              <w:rPr>
                <w:rFonts w:eastAsia="MS Mincho"/>
                <w:bCs/>
              </w:rPr>
              <w:t>По опознавательным признакам обнаруживать орфограммы (в зрительно воспринимаемом тексте и на слух), определять разновидности орфограмм и соотносить их с правилами, применять изученные орфографи</w:t>
            </w:r>
            <w:r w:rsidRPr="006301C3">
              <w:rPr>
                <w:rFonts w:eastAsia="MS Mincho"/>
                <w:bCs/>
              </w:rPr>
              <w:lastRenderedPageBreak/>
              <w:t>ческие правила.</w:t>
            </w:r>
          </w:p>
          <w:p w:rsidR="00A71A04" w:rsidRPr="006301C3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6301C3">
              <w:rPr>
                <w:rFonts w:eastAsia="MS Mincho"/>
                <w:bCs/>
              </w:rPr>
              <w:t xml:space="preserve">Пользоваться орфографическим словарём учебника для решения вопросов письма, списывать текст и писать под диктовку. </w:t>
            </w:r>
          </w:p>
          <w:p w:rsidR="00A71A04" w:rsidRPr="006301C3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6301C3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5(2),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851" w:type="dxa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708" w:type="dxa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276"/>
        </w:trPr>
        <w:tc>
          <w:tcPr>
            <w:tcW w:w="675" w:type="dxa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67" w:type="dxa"/>
            <w:gridSpan w:val="2"/>
            <w:vMerge w:val="restart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2</w:t>
            </w:r>
          </w:p>
        </w:tc>
        <w:tc>
          <w:tcPr>
            <w:tcW w:w="2835" w:type="dxa"/>
            <w:gridSpan w:val="2"/>
            <w:vMerge w:val="restart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/>
                <w:bCs/>
              </w:rPr>
              <w:t xml:space="preserve"> </w:t>
            </w:r>
            <w:r w:rsidRPr="001F1830">
              <w:rPr>
                <w:rFonts w:eastAsia="MS Mincho"/>
                <w:bCs/>
              </w:rPr>
              <w:t xml:space="preserve"> Повторение основных грамматических понятий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450"/>
        </w:trPr>
        <w:tc>
          <w:tcPr>
            <w:tcW w:w="675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</w:tc>
        <w:tc>
          <w:tcPr>
            <w:tcW w:w="2835" w:type="dxa"/>
            <w:gridSpan w:val="2"/>
            <w:vMerge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/>
                <w:bCs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6(1)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935FE"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3935FE" w:rsidRPr="001F18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3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Систематизация основных орфографических правил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11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3935FE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A71A04" w:rsidRPr="001F18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885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4</w:t>
            </w: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Повторение изученного о речи. </w:t>
            </w: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13, 15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1F1830" w:rsidRDefault="003935FE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A71A04" w:rsidRPr="001F18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7487" w:rsidRPr="001F1830" w:rsidTr="00E87487">
        <w:trPr>
          <w:trHeight w:val="885"/>
        </w:trPr>
        <w:tc>
          <w:tcPr>
            <w:tcW w:w="675" w:type="dxa"/>
          </w:tcPr>
          <w:p w:rsidR="00E87487" w:rsidRPr="001F1830" w:rsidRDefault="00E87487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7487" w:rsidRPr="001F1830" w:rsidRDefault="00E87487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</w:tc>
        <w:tc>
          <w:tcPr>
            <w:tcW w:w="2835" w:type="dxa"/>
            <w:gridSpan w:val="2"/>
          </w:tcPr>
          <w:p w:rsidR="00E87487" w:rsidRPr="001F1830" w:rsidRDefault="00E87487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</w:tc>
        <w:tc>
          <w:tcPr>
            <w:tcW w:w="1985" w:type="dxa"/>
            <w:gridSpan w:val="2"/>
            <w:vMerge/>
          </w:tcPr>
          <w:p w:rsidR="00E87487" w:rsidRPr="001F1830" w:rsidRDefault="00E87487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E87487" w:rsidRPr="001F1830" w:rsidRDefault="00E87487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87487" w:rsidRPr="001F1830" w:rsidRDefault="00E87487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87487" w:rsidRPr="001F1830" w:rsidRDefault="00E87487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87487" w:rsidRPr="001F1830" w:rsidRDefault="00E87487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87487" w:rsidRPr="001F1830" w:rsidRDefault="00E87487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87487" w:rsidRPr="001F1830" w:rsidRDefault="00E87487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87487" w:rsidRPr="001F1830" w:rsidRDefault="00E87487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1830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1.5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5</w:t>
            </w: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Знакомство с понятием «личный дневник» и обучение его ведению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-лек-</w:t>
            </w: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тивн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21 списать первый текст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1F1830" w:rsidRDefault="003935FE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A71A04" w:rsidRPr="001F18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6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Обобщение известного о слове.</w:t>
            </w: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Звуки и буквы в слове: значение и строение слова</w:t>
            </w:r>
          </w:p>
        </w:tc>
        <w:tc>
          <w:tcPr>
            <w:tcW w:w="1985" w:type="dxa"/>
            <w:gridSpan w:val="2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 Становление социального и учебно-познавательного мотивов изучения русского языка, сознательного отношения к своей речи.</w:t>
            </w:r>
          </w:p>
        </w:tc>
        <w:tc>
          <w:tcPr>
            <w:tcW w:w="2126" w:type="dxa"/>
            <w:gridSpan w:val="4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Планировать свои действия для решения практических задач, действовать по плану, контролировать действия и их результат, оценивать </w:t>
            </w:r>
            <w:proofErr w:type="gramStart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достижения,  трудности</w:t>
            </w:r>
            <w:proofErr w:type="gramEnd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.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 xml:space="preserve">– </w:t>
            </w:r>
            <w:r w:rsidRPr="001F1830">
              <w:rPr>
                <w:rFonts w:eastAsia="MS Mincho"/>
                <w:bCs/>
              </w:rPr>
              <w:t xml:space="preserve">Владеть </w:t>
            </w:r>
            <w:proofErr w:type="gramStart"/>
            <w:r w:rsidRPr="001F1830">
              <w:rPr>
                <w:rFonts w:eastAsia="MS Mincho"/>
                <w:bCs/>
              </w:rPr>
              <w:t>общими</w:t>
            </w:r>
            <w:r w:rsidRPr="001F1830">
              <w:rPr>
                <w:rFonts w:eastAsia="MS Mincho"/>
                <w:b/>
                <w:bCs/>
              </w:rPr>
              <w:t xml:space="preserve"> </w:t>
            </w:r>
            <w:r w:rsidRPr="001F1830">
              <w:rPr>
                <w:rFonts w:eastAsia="MS Mincho"/>
                <w:bCs/>
              </w:rPr>
              <w:t xml:space="preserve"> способами</w:t>
            </w:r>
            <w:proofErr w:type="gramEnd"/>
            <w:r w:rsidRPr="001F1830">
              <w:rPr>
                <w:rFonts w:eastAsia="MS Mincho"/>
                <w:bCs/>
              </w:rPr>
              <w:t xml:space="preserve"> действия для решения различных </w:t>
            </w:r>
            <w:r w:rsidRPr="001F1830">
              <w:rPr>
                <w:rFonts w:eastAsia="MS Mincho"/>
                <w:bCs/>
              </w:rPr>
              <w:lastRenderedPageBreak/>
              <w:t xml:space="preserve">лингвистических задач.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Выполнять действия анализа, сравнения, синтеза, </w:t>
            </w:r>
            <w:proofErr w:type="gramStart"/>
            <w:r w:rsidRPr="001F1830">
              <w:rPr>
                <w:rFonts w:eastAsia="MS Mincho"/>
                <w:bCs/>
              </w:rPr>
              <w:t>классификации,  систематизации</w:t>
            </w:r>
            <w:proofErr w:type="gramEnd"/>
            <w:r w:rsidRPr="001F1830">
              <w:rPr>
                <w:rFonts w:eastAsia="MS Mincho"/>
                <w:bCs/>
              </w:rPr>
              <w:t xml:space="preserve"> и обобщения; проводить наблюдения, делать выводы. 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>Участвовать в коллективном обсуждении вопросов, соблюдая правила речевого поведения. Осознавать особенности использования средств языка в речи. Сотрудничать с одноклассниками, проявлять доброжелательность в отношениях, осуществлять взаимопомощь, взаимоконтроль.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lastRenderedPageBreak/>
              <w:t xml:space="preserve">Объяснять случаи несовпадения количества звуков и букв. Выполнять общий способ действия для определения звукового состава, строения слова; </w:t>
            </w:r>
            <w:proofErr w:type="gramStart"/>
            <w:r w:rsidRPr="001F1830">
              <w:rPr>
                <w:rFonts w:eastAsia="MS Mincho"/>
                <w:bCs/>
              </w:rPr>
              <w:t>находить  части</w:t>
            </w:r>
            <w:proofErr w:type="gramEnd"/>
            <w:r w:rsidRPr="001F1830">
              <w:rPr>
                <w:rFonts w:eastAsia="MS Mincho"/>
                <w:bCs/>
              </w:rPr>
              <w:t xml:space="preserve">  </w:t>
            </w:r>
            <w:r w:rsidRPr="001F1830">
              <w:rPr>
                <w:rFonts w:eastAsia="MS Mincho"/>
                <w:bCs/>
              </w:rPr>
              <w:lastRenderedPageBreak/>
              <w:t>слов, сравнивать слова по их строению и значению.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Выявлять принадлежность слова к части речи по комплексу освоенных признаков, определять морфологические признаки слова, выполнять для этого необходимые способы действия, ставить слова в начальные формы.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Различать понятия «части речи» и «члены предложения».</w:t>
            </w: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индиивидуальн</w:t>
            </w:r>
            <w:proofErr w:type="spellEnd"/>
            <w:proofErr w:type="gram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25(3,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1F1830" w:rsidRDefault="003935FE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A71A04" w:rsidRPr="001F18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7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Состав слова и его значение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С р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31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1F1830" w:rsidRDefault="003935FE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="00A71A04" w:rsidRPr="001F18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8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Разграничение слов по частям речи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36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1F1830" w:rsidRDefault="003935FE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A71A04" w:rsidRPr="001F18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9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Повторение изученного о формах глагола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само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-проверка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41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1F1830" w:rsidRDefault="003935FE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="00A71A04" w:rsidRPr="001F18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10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Упражнение в выполнении различных грамматических действий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 в парах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42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</w:t>
            </w:r>
            <w:proofErr w:type="spellEnd"/>
          </w:p>
        </w:tc>
        <w:tc>
          <w:tcPr>
            <w:tcW w:w="851" w:type="dxa"/>
          </w:tcPr>
          <w:p w:rsidR="00A71A04" w:rsidRPr="001F1830" w:rsidRDefault="003935FE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="00A71A04" w:rsidRPr="001F18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1875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1.11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11</w:t>
            </w: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>Орфографические умения как правильные орфографические действия.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– Становление коммуникативного мотива изучения русского языка, представление о его богатых возможностях, осознание себя его носителем; желание умело пользоваться русским языком и элементы сознательного отношения к своей речи, контроля за </w:t>
            </w:r>
            <w:proofErr w:type="gramStart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ней.  </w:t>
            </w:r>
            <w:proofErr w:type="gramEnd"/>
          </w:p>
        </w:tc>
        <w:tc>
          <w:tcPr>
            <w:tcW w:w="2126" w:type="dxa"/>
            <w:gridSpan w:val="4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Понимать и сохранять учебную задачу. Планировать свои действия и действовать по плану; выполнять учебные действия, контролировать процесс и результат, вносить коррективы. Оценивать свои действия и их результат. 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– Читать учебный текст и находить в нём ответы на поставленные вопросы; использовать информацию для решения практических задач. </w:t>
            </w:r>
            <w:r w:rsidRPr="001F183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(П-1.)  </w:t>
            </w: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Анализировать, сравнивать, обобщать, делать умозаключения и выводы.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– Участвовать в совместной </w:t>
            </w: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деятельности, соблюдать правила речевого поведения. Выражать свои мысли и чувства в письменной форме с учётом задач и ситуации общения; стремиться к точности и выразительности своей речи.</w:t>
            </w:r>
          </w:p>
        </w:tc>
        <w:tc>
          <w:tcPr>
            <w:tcW w:w="1418" w:type="dxa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lastRenderedPageBreak/>
              <w:t xml:space="preserve"> По опознавательным признакам обнаруживать орфограммы (в зрительно воспринимаемом тексте и на слух); определять разновидности орфограмм и соотносить </w:t>
            </w:r>
            <w:proofErr w:type="gramStart"/>
            <w:r w:rsidRPr="001F1830">
              <w:rPr>
                <w:rFonts w:eastAsia="MS Mincho"/>
                <w:bCs/>
              </w:rPr>
              <w:t>их  с</w:t>
            </w:r>
            <w:proofErr w:type="gramEnd"/>
            <w:r w:rsidRPr="001F1830">
              <w:rPr>
                <w:rFonts w:eastAsia="MS Mincho"/>
                <w:bCs/>
              </w:rPr>
              <w:t xml:space="preserve"> правилами (в освоенных пределах); применять изученные орфографические правила, пользоваться орфографическим словарём учебника для решения </w:t>
            </w:r>
            <w:r w:rsidRPr="001F1830">
              <w:rPr>
                <w:rFonts w:eastAsia="MS Mincho"/>
                <w:bCs/>
              </w:rPr>
              <w:lastRenderedPageBreak/>
              <w:t>вопросов письма на месте непроверяемых орфограмм; писать слова с непроверяемыми орфограммами, списывать текст и писать под диктовку, проверять написанное и вносить коррективы.</w:t>
            </w: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-да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54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55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3935FE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="00A71A04" w:rsidRPr="001F18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1425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12</w:t>
            </w: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>Орфографические умения как правильные орфографические действия.</w:t>
            </w:r>
          </w:p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бесе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-да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51" w:type="dxa"/>
          </w:tcPr>
          <w:p w:rsidR="00A71A04" w:rsidRPr="001F1830" w:rsidRDefault="003935FE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 w:rsidR="00A71A04" w:rsidRPr="001F18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615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13</w:t>
            </w: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proofErr w:type="spellStart"/>
            <w:r w:rsidRPr="001F1830">
              <w:rPr>
                <w:rFonts w:eastAsia="MS Mincho"/>
                <w:bCs/>
              </w:rPr>
              <w:t>Тренировочно</w:t>
            </w:r>
            <w:proofErr w:type="spellEnd"/>
            <w:r w:rsidRPr="001F1830">
              <w:rPr>
                <w:rFonts w:eastAsia="MS Mincho"/>
                <w:bCs/>
              </w:rPr>
              <w:t>- проверочные работы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С.р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59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51" w:type="dxa"/>
          </w:tcPr>
          <w:p w:rsidR="00A71A04" w:rsidRPr="001F1830" w:rsidRDefault="003935FE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 w:rsidR="00A71A04" w:rsidRPr="001F18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1035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14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proofErr w:type="spellStart"/>
            <w:r w:rsidRPr="001F1830">
              <w:rPr>
                <w:rFonts w:eastAsia="MS Mincho"/>
                <w:bCs/>
              </w:rPr>
              <w:t>Тренировочно</w:t>
            </w:r>
            <w:proofErr w:type="spellEnd"/>
            <w:r w:rsidRPr="001F1830">
              <w:rPr>
                <w:rFonts w:eastAsia="MS Mincho"/>
                <w:bCs/>
              </w:rPr>
              <w:t>- проверочные работы</w:t>
            </w: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60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51" w:type="dxa"/>
          </w:tcPr>
          <w:p w:rsidR="00A71A04" w:rsidRPr="001F1830" w:rsidRDefault="003935FE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  <w:r w:rsidR="00A71A04" w:rsidRPr="001F18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15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/>
                <w:bCs/>
              </w:rPr>
            </w:pPr>
            <w:proofErr w:type="gramStart"/>
            <w:r w:rsidRPr="001F1830">
              <w:rPr>
                <w:rFonts w:eastAsia="MS Mincho"/>
                <w:b/>
                <w:bCs/>
              </w:rPr>
              <w:t>Контрольный  диктант</w:t>
            </w:r>
            <w:proofErr w:type="gramEnd"/>
            <w:r w:rsidRPr="001F1830">
              <w:rPr>
                <w:rFonts w:eastAsia="MS Mincho"/>
                <w:b/>
                <w:bCs/>
              </w:rPr>
              <w:t xml:space="preserve"> №1 по результатам повторения.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>Дикт</w:t>
            </w:r>
            <w:proofErr w:type="spellEnd"/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г/з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3935FE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="00A71A04" w:rsidRPr="001F18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16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Работа над ошибками.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Взаимо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-проверка</w:t>
            </w:r>
            <w:proofErr w:type="gram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63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51" w:type="dxa"/>
          </w:tcPr>
          <w:p w:rsidR="00A71A04" w:rsidRPr="001F1830" w:rsidRDefault="003935FE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="00A71A04" w:rsidRPr="001F18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17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Изложение: обучение пересказу от другого лица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Прак-тическая</w:t>
            </w:r>
            <w:proofErr w:type="spellEnd"/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65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3935FE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="00A71A04" w:rsidRPr="001F18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14283" w:type="dxa"/>
            <w:gridSpan w:val="17"/>
          </w:tcPr>
          <w:p w:rsidR="00A71A04" w:rsidRPr="001F1830" w:rsidRDefault="00E87487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                                                       </w:t>
            </w:r>
            <w:r w:rsidR="00A71A04" w:rsidRPr="001F1830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</w:rPr>
              <w:t>2. Словосочетание («Знакомимся со словосочетаниями») (14 ч.)</w:t>
            </w: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Знакомство с понятием «словосочетание»</w:t>
            </w:r>
          </w:p>
        </w:tc>
        <w:tc>
          <w:tcPr>
            <w:tcW w:w="1985" w:type="dxa"/>
            <w:gridSpan w:val="2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– Элементы коммуникативного, социального и учебно-познавательного мотивов изучения русского языка, осознание его богатых возможностей. Готовность целенаправленно использовать средства языка </w:t>
            </w: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 xml:space="preserve">при формулировании своих </w:t>
            </w:r>
            <w:proofErr w:type="gramStart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мыслей.  </w:t>
            </w:r>
            <w:proofErr w:type="gramEnd"/>
          </w:p>
        </w:tc>
        <w:tc>
          <w:tcPr>
            <w:tcW w:w="2126" w:type="dxa"/>
            <w:gridSpan w:val="4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lastRenderedPageBreak/>
              <w:t>Регулятивные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 xml:space="preserve">– </w:t>
            </w:r>
            <w:r w:rsidRPr="001F1830">
              <w:rPr>
                <w:rFonts w:eastAsia="MS Mincho"/>
                <w:bCs/>
              </w:rPr>
              <w:t xml:space="preserve">Понимать и сохранять учебную задачу и активно включаться в деятельность, направленную на её решение. Планировать свои действия для решения конкретных задач. Выполнять действия в </w:t>
            </w:r>
            <w:r w:rsidRPr="001F1830">
              <w:rPr>
                <w:rFonts w:eastAsia="MS Mincho"/>
                <w:bCs/>
              </w:rPr>
              <w:lastRenderedPageBreak/>
              <w:t xml:space="preserve">речевой и умственной форме. Понимать и выполнять инструкции, представленные в словесной, схематичной форме. Контролировать свои действия и их результат.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– Вести наблюдения за фактами языка, извлекать из них определённую информацию.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Целенаправленно (с заданной установкой) читать материалы учебника, находить нужную информацию, дополнять, оценивать имеющуюся или полученную в ходе наблюдений. Понимать информацию, представленную в табличном, схематичном, изобразительном </w:t>
            </w:r>
            <w:r w:rsidRPr="001F1830">
              <w:rPr>
                <w:rFonts w:eastAsia="MS Mincho"/>
                <w:bCs/>
              </w:rPr>
              <w:lastRenderedPageBreak/>
              <w:t xml:space="preserve">виде, анализировать её, сравнивать, переводить в словесную форму. Осознавать общий способ действия и применять его при решении конкретных языковых и речевых задач. Пользоваться словарями учебника и другими справочными материалами.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Анализировать, сравнивать, делать умозаключения, выводы. Подводить факты языка под определённые понятия, конструировать их, классифицировать, группировать. 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– Участвовать в коллективном поиске, соблюдать </w:t>
            </w:r>
            <w:r w:rsidRPr="001F1830">
              <w:rPr>
                <w:rFonts w:eastAsia="MS Mincho"/>
                <w:bCs/>
              </w:rPr>
              <w:lastRenderedPageBreak/>
              <w:t xml:space="preserve">правила речевого поведения; участвовать в совместной деятельности. Высказывать своё мнение по обсуждаемым вопросам, стараться объяснять его; слушать мнения других. Строить небольшие устные монологические высказывания учебно-делового характера. Соблюдать нормы литературного языка, в том числе, правила построения определённых словосочетаний. Делиться приобретённой информацией с другими, в частности дома.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lastRenderedPageBreak/>
              <w:t>Различать слова, словосочетания и предложения по освоенным признакам. Понимать назначение словосочетаний.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Различать главное и зависимое </w:t>
            </w:r>
            <w:r w:rsidRPr="001F1830">
              <w:rPr>
                <w:rFonts w:eastAsia="MS Mincho"/>
                <w:bCs/>
              </w:rPr>
              <w:lastRenderedPageBreak/>
              <w:t>слова в словосочетании, ставить от вопросы от слова к слову.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Ставить от главного слова словосочетания к зависимому смысловые вопросы; составлять из заданных слов словосочетания с учётом связи «по смыслу» и «по форме»; включать словосочетания в предложения.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По смысловым вопросам определять значения </w:t>
            </w:r>
            <w:r w:rsidRPr="001F1830">
              <w:rPr>
                <w:rFonts w:eastAsia="MS Mincho"/>
                <w:bCs/>
              </w:rPr>
              <w:lastRenderedPageBreak/>
              <w:t>словосочетаний;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proofErr w:type="gramStart"/>
            <w:r w:rsidRPr="001F1830">
              <w:rPr>
                <w:rFonts w:eastAsia="MS Mincho"/>
                <w:bCs/>
              </w:rPr>
              <w:t>строить</w:t>
            </w:r>
            <w:proofErr w:type="gramEnd"/>
            <w:r w:rsidRPr="001F1830">
              <w:rPr>
                <w:rFonts w:eastAsia="MS Mincho"/>
                <w:bCs/>
              </w:rPr>
              <w:t xml:space="preserve"> словосочетания разных видов, вычленять их из предложения.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Строить и распространять предложения,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proofErr w:type="gramStart"/>
            <w:r w:rsidRPr="001F1830">
              <w:rPr>
                <w:rFonts w:eastAsia="MS Mincho"/>
                <w:bCs/>
              </w:rPr>
              <w:t>находить</w:t>
            </w:r>
            <w:proofErr w:type="gramEnd"/>
            <w:r w:rsidRPr="001F1830">
              <w:rPr>
                <w:rFonts w:eastAsia="MS Mincho"/>
                <w:bCs/>
              </w:rPr>
              <w:t xml:space="preserve"> главные члены предложения;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proofErr w:type="gramStart"/>
            <w:r w:rsidRPr="001F1830">
              <w:rPr>
                <w:rFonts w:eastAsia="MS Mincho"/>
                <w:bCs/>
              </w:rPr>
              <w:t>различать</w:t>
            </w:r>
            <w:proofErr w:type="gramEnd"/>
            <w:r w:rsidRPr="001F1830">
              <w:rPr>
                <w:rFonts w:eastAsia="MS Mincho"/>
                <w:bCs/>
              </w:rPr>
              <w:t xml:space="preserve"> главные члены предложения и словосочетания;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proofErr w:type="gramStart"/>
            <w:r w:rsidRPr="001F1830">
              <w:rPr>
                <w:rFonts w:eastAsia="MS Mincho"/>
                <w:bCs/>
              </w:rPr>
              <w:t>определять</w:t>
            </w:r>
            <w:proofErr w:type="gramEnd"/>
            <w:r w:rsidRPr="001F1830">
              <w:rPr>
                <w:rFonts w:eastAsia="MS Mincho"/>
                <w:bCs/>
              </w:rPr>
              <w:t xml:space="preserve">, какой частью речи является тот или иной член предложения. </w:t>
            </w:r>
          </w:p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Понимать особенности словосочетаний, составлять словосочетания и вычленять их из предложений.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Устанавливать связи слов, строить словосочетания с зависимыми именами существительными.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b/>
              </w:rPr>
            </w:pPr>
            <w:r w:rsidRPr="001F1830">
              <w:rPr>
                <w:rFonts w:eastAsia="MS Mincho"/>
                <w:bCs/>
              </w:rPr>
              <w:t xml:space="preserve">Соблюдать нормы литературного языка: построения отдельных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proofErr w:type="gramStart"/>
            <w:r w:rsidRPr="001F1830">
              <w:rPr>
                <w:rFonts w:eastAsia="MS Mincho"/>
                <w:bCs/>
              </w:rPr>
              <w:t>словосочетаний</w:t>
            </w:r>
            <w:proofErr w:type="gramEnd"/>
            <w:r w:rsidRPr="001F1830">
              <w:rPr>
                <w:rFonts w:eastAsia="MS Mincho"/>
                <w:bCs/>
              </w:rPr>
              <w:t>, употребления несклоняемых имён существительных.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 </w:t>
            </w: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дикт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84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1F1830" w:rsidRDefault="003935FE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Продолжение знакомства со словосочетаниями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85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1F1830" w:rsidRDefault="003935FE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  <w:r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Составление словосочетаний и включение их в предложения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Взаимо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-проверка</w:t>
            </w:r>
            <w:proofErr w:type="gram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91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3935FE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06.</w:t>
            </w:r>
            <w:r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1305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Знакомство со значениями словосочетаний и смысловыми вопросами 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96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1F1830" w:rsidRDefault="003935FE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345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Обучение составлению </w:t>
            </w:r>
            <w:r w:rsidRPr="001F1830">
              <w:rPr>
                <w:rFonts w:eastAsia="MS Mincho"/>
                <w:bCs/>
              </w:rPr>
              <w:lastRenderedPageBreak/>
              <w:t>словосочетаний и вычленению их из предложений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Взаи</w:t>
            </w: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-проверка</w:t>
            </w:r>
            <w:proofErr w:type="gram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100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</w:t>
            </w: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proofErr w:type="spellEnd"/>
          </w:p>
        </w:tc>
        <w:tc>
          <w:tcPr>
            <w:tcW w:w="851" w:type="dxa"/>
          </w:tcPr>
          <w:p w:rsidR="00A71A04" w:rsidRPr="001F1830" w:rsidRDefault="003935FE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</w:t>
            </w:r>
            <w:r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Обучение составлению словосочетаний и вычленению их из предложений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Взаимо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-проверка</w:t>
            </w:r>
            <w:proofErr w:type="gram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103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3935FE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  <w:r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1350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Связь имени прилагательного с именем существительным. </w:t>
            </w: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-лек-</w:t>
            </w: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тивн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107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1F1830" w:rsidRDefault="003935FE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1680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Работа над правильным построением словосочетаний и написанием родовых окончаний 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-лек-</w:t>
            </w: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тивн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112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3935FE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71A04" w:rsidRPr="001F183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780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Подчинение имени существительного глаголу или другому имени существительному.  </w:t>
            </w: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Индиивидуальн</w:t>
            </w:r>
            <w:proofErr w:type="spellEnd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. опрос</w:t>
            </w:r>
            <w:proofErr w:type="gram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118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935FE" w:rsidRPr="001F18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35FE"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600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Упражнение в определении падежей 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Индиивидуальн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121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935FE" w:rsidRPr="001F18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35FE"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Закрепление изученного о словосочетании и решение различных орфографических задач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Прак-тическая</w:t>
            </w:r>
            <w:proofErr w:type="spellEnd"/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128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935FE" w:rsidRPr="001F18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35FE"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885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Обучение выбору падежной формы имени существительного</w:t>
            </w:r>
            <w:r w:rsidRPr="001F1830">
              <w:rPr>
                <w:rFonts w:eastAsia="MS Mincho"/>
                <w:b/>
                <w:bCs/>
              </w:rPr>
              <w:t xml:space="preserve"> 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Прак-тическая</w:t>
            </w:r>
            <w:proofErr w:type="spellEnd"/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132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935FE" w:rsidRPr="001F18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35FE"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480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Обучение выбору падежной формы имени существительного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Прак-тическая</w:t>
            </w:r>
            <w:proofErr w:type="spellEnd"/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133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935FE" w:rsidRPr="001F18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35FE"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Закрепление изученного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С.р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134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935FE" w:rsidRPr="001F18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35FE"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14283" w:type="dxa"/>
            <w:gridSpan w:val="17"/>
          </w:tcPr>
          <w:p w:rsidR="00A71A04" w:rsidRPr="001F1830" w:rsidRDefault="006301C3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                                                                                            3. </w:t>
            </w:r>
            <w:r w:rsidR="00155B14" w:rsidRPr="001F1830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</w:rPr>
              <w:t>Наречие. (5</w:t>
            </w:r>
            <w:r w:rsidR="0040608E" w:rsidRPr="001F1830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</w:rPr>
              <w:t xml:space="preserve"> ч.)</w:t>
            </w: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Знакомство с особенностями наречия как части речи     </w:t>
            </w: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</w:tc>
        <w:tc>
          <w:tcPr>
            <w:tcW w:w="1985" w:type="dxa"/>
            <w:gridSpan w:val="2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 Учебно-познавательный интерес к новому материалу, готовность целенаправленно использовать полученные знания в повседневной жизни, способность осознавать и оценивать границу собственных знаний.</w:t>
            </w:r>
          </w:p>
        </w:tc>
        <w:tc>
          <w:tcPr>
            <w:tcW w:w="2126" w:type="dxa"/>
            <w:gridSpan w:val="4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Регулятивные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 xml:space="preserve">– </w:t>
            </w:r>
            <w:r w:rsidRPr="001F1830">
              <w:rPr>
                <w:rFonts w:eastAsia="MS Mincho"/>
                <w:bCs/>
              </w:rPr>
              <w:t>Коллективно</w:t>
            </w:r>
            <w:r w:rsidRPr="001F1830">
              <w:rPr>
                <w:rFonts w:eastAsia="MS Mincho"/>
                <w:b/>
                <w:bCs/>
              </w:rPr>
              <w:t xml:space="preserve"> </w:t>
            </w:r>
            <w:r w:rsidRPr="001F1830">
              <w:rPr>
                <w:rFonts w:eastAsia="MS Mincho"/>
                <w:bCs/>
              </w:rPr>
              <w:t xml:space="preserve">ставить учебную задачу. Планировать свои действия в соответствии с поставленной задачей, осуществлять их, совместно выводить </w:t>
            </w:r>
            <w:proofErr w:type="gramStart"/>
            <w:r w:rsidRPr="001F1830">
              <w:rPr>
                <w:rFonts w:eastAsia="MS Mincho"/>
                <w:bCs/>
              </w:rPr>
              <w:t>необходимый  способ</w:t>
            </w:r>
            <w:proofErr w:type="gramEnd"/>
            <w:r w:rsidRPr="001F1830">
              <w:rPr>
                <w:rFonts w:eastAsia="MS Mincho"/>
                <w:bCs/>
              </w:rPr>
              <w:t xml:space="preserve"> действия, выполнять каждую операцию; использовать речь для регуляции своих действий. Контролировать действия «другого», проверять и оценивать «чужие» решения, осуществлять самоконтроль и самооценку своих действий и их результата.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– Под руководством учителя вести наблюдения, </w:t>
            </w:r>
            <w:r w:rsidRPr="001F1830">
              <w:rPr>
                <w:rFonts w:eastAsia="MS Mincho"/>
                <w:bCs/>
              </w:rPr>
              <w:lastRenderedPageBreak/>
              <w:t xml:space="preserve">извлекать из них информацию, размышлять над ней. Целенаправленно слушать учителя и читать учебный текст, находить новые сведения, соотносить их с известными и использовать в практических целях. Пользоваться словарями учебника для решения поставленных вопросов. Понимать информацию, представленную в схематичном виде, анализировать её, сравнивать, переводить в словесную форму. Осознавать общий способ действия для решения конкретных задач и выполнять его. Осуществлять целенаправленные наблюдения, </w:t>
            </w:r>
            <w:r w:rsidRPr="001F1830">
              <w:rPr>
                <w:rFonts w:eastAsia="MS Mincho"/>
                <w:bCs/>
              </w:rPr>
              <w:lastRenderedPageBreak/>
              <w:t xml:space="preserve">действия анализа, сравнения, преобразования, аналогии, умозаключения, группировки, классификации, систематизации, обобщения.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- Подводить факты языка под определённые понятия, находить примеры нужных явлений в тексте.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–Участвовать в коллективном обсуждении и решении вопросов, вести коллективный поиск, сотрудничать с учителем, одноклассниками и конкретным партнёром. Точно отвечать на вопросы, задавать свои. Высказывать своё мнение, выслушивать чужие мнения, соотносить их со </w:t>
            </w: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своим, проявлять терпимость. Соблюдать нормы литературного языка, обнаруживать их нарушения и исправлять, проявлять при этом понимание, уважительное отношение к партнёру. Делиться приобретённой информацией с другими, в том числе дома, стараться донести и объяснить её, учитывать при общении особенности адресата</w:t>
            </w:r>
          </w:p>
        </w:tc>
        <w:tc>
          <w:tcPr>
            <w:tcW w:w="1418" w:type="dxa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lastRenderedPageBreak/>
              <w:t xml:space="preserve">Выявлять принадлежность слова к определённой части речи, разграничивать слова самостоятельных и служебных частей речи; опознавать наречие </w:t>
            </w:r>
            <w:proofErr w:type="gramStart"/>
            <w:r w:rsidRPr="001F1830">
              <w:rPr>
                <w:rFonts w:eastAsia="MS Mincho"/>
                <w:bCs/>
              </w:rPr>
              <w:t>как  самостоятельную</w:t>
            </w:r>
            <w:proofErr w:type="gramEnd"/>
            <w:r w:rsidRPr="001F1830">
              <w:rPr>
                <w:rFonts w:eastAsia="MS Mincho"/>
                <w:bCs/>
              </w:rPr>
              <w:t xml:space="preserve"> часть речи, понимать особенности слов этой части речи.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Строить словосочетания с наречиями. Писать изученные слова с непроверяемыми орфограммами.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lastRenderedPageBreak/>
              <w:t xml:space="preserve">Выявлять части слов. Пользоваться знанием алфавита для решения практических задач.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Пользоваться словами разных частей речи в собственных </w:t>
            </w:r>
            <w:proofErr w:type="gramStart"/>
            <w:r w:rsidRPr="001F1830">
              <w:rPr>
                <w:rFonts w:eastAsia="MS Mincho"/>
                <w:bCs/>
              </w:rPr>
              <w:t>высказываниях,  в</w:t>
            </w:r>
            <w:proofErr w:type="gramEnd"/>
            <w:r w:rsidRPr="001F1830">
              <w:rPr>
                <w:rFonts w:eastAsia="MS Mincho"/>
                <w:bCs/>
              </w:rPr>
              <w:t xml:space="preserve"> том числе употреблять наречия для повышения точности, выразительности речи.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Создавать небольшие речевые произведения, использовать в них языковые средства с учётом </w:t>
            </w:r>
            <w:r w:rsidRPr="001F1830">
              <w:rPr>
                <w:rFonts w:eastAsia="MS Mincho"/>
                <w:bCs/>
              </w:rPr>
              <w:lastRenderedPageBreak/>
              <w:t>речевой задачи. Владеть всем комплексом орфографических умений.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b/>
              </w:rPr>
            </w:pPr>
            <w:r w:rsidRPr="001F1830">
              <w:rPr>
                <w:rFonts w:eastAsia="MS Mincho"/>
                <w:bCs/>
              </w:rPr>
              <w:t>Воспроизводить сведения, изменять при этом лицо рассказчика; правильно и точно пользоваться языковыми средствами. Замечать и решать встречающиеся орфографические задачи.</w:t>
            </w: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-проверка</w:t>
            </w:r>
            <w:proofErr w:type="gram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141(2, 3)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935FE" w:rsidRPr="001F183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Правописание наречий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-лек-</w:t>
            </w: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тивн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144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935FE" w:rsidRPr="001F183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/>
                <w:bCs/>
              </w:rPr>
            </w:pPr>
            <w:proofErr w:type="gramStart"/>
            <w:r w:rsidRPr="001F1830">
              <w:rPr>
                <w:rFonts w:eastAsia="MS Mincho"/>
                <w:b/>
                <w:bCs/>
              </w:rPr>
              <w:t>Контрольный  диктант</w:t>
            </w:r>
            <w:proofErr w:type="gramEnd"/>
            <w:r w:rsidRPr="001F1830">
              <w:rPr>
                <w:rFonts w:eastAsia="MS Mincho"/>
                <w:b/>
                <w:bCs/>
              </w:rPr>
              <w:t xml:space="preserve">  №2</w:t>
            </w: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proofErr w:type="gramStart"/>
            <w:r w:rsidRPr="001F1830">
              <w:rPr>
                <w:rFonts w:eastAsia="MS Mincho"/>
                <w:b/>
                <w:bCs/>
              </w:rPr>
              <w:t>за</w:t>
            </w:r>
            <w:proofErr w:type="gramEnd"/>
            <w:r w:rsidRPr="001F1830">
              <w:rPr>
                <w:rFonts w:eastAsia="MS Mincho"/>
                <w:b/>
                <w:bCs/>
              </w:rPr>
              <w:t xml:space="preserve"> 1-ю четверть 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>Дикт</w:t>
            </w:r>
            <w:proofErr w:type="spellEnd"/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г/з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935FE" w:rsidRPr="001F183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Работа над ошибками. </w:t>
            </w:r>
            <w:r w:rsidR="00587B2D"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Изложение с изменением лица рассказчика; тренировка в использовании и правописании наречий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-лек-</w:t>
            </w: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тивн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148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5" w:type="dxa"/>
            <w:gridSpan w:val="2"/>
          </w:tcPr>
          <w:p w:rsidR="00A71A04" w:rsidRPr="001F1830" w:rsidRDefault="00587B2D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Резервный урок</w:t>
            </w:r>
          </w:p>
        </w:tc>
        <w:tc>
          <w:tcPr>
            <w:tcW w:w="198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467"/>
        </w:trPr>
        <w:tc>
          <w:tcPr>
            <w:tcW w:w="14283" w:type="dxa"/>
            <w:gridSpan w:val="17"/>
          </w:tcPr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</w:p>
          <w:p w:rsidR="00A71A04" w:rsidRPr="001F1830" w:rsidRDefault="00E87487" w:rsidP="00E87487">
            <w:pPr>
              <w:pStyle w:val="a4"/>
              <w:tabs>
                <w:tab w:val="left" w:pos="6480"/>
              </w:tabs>
              <w:jc w:val="both"/>
              <w:rPr>
                <w:b/>
              </w:rPr>
            </w:pPr>
            <w:r>
              <w:rPr>
                <w:rFonts w:eastAsia="MS Mincho"/>
                <w:b/>
                <w:bCs/>
              </w:rPr>
              <w:t xml:space="preserve">                                                                                                  </w:t>
            </w:r>
            <w:r w:rsidR="00A71A04" w:rsidRPr="001F1830">
              <w:rPr>
                <w:rFonts w:eastAsia="MS Mincho"/>
                <w:b/>
                <w:bCs/>
                <w:lang w:val="en-US"/>
              </w:rPr>
              <w:t>II</w:t>
            </w:r>
            <w:r w:rsidR="00A71A04" w:rsidRPr="001F1830">
              <w:rPr>
                <w:rFonts w:eastAsia="MS Mincho"/>
                <w:b/>
                <w:bCs/>
              </w:rPr>
              <w:t xml:space="preserve"> четверть </w:t>
            </w:r>
            <w:proofErr w:type="gramStart"/>
            <w:r w:rsidR="00A71A04" w:rsidRPr="001F1830">
              <w:rPr>
                <w:rFonts w:eastAsia="MS Mincho"/>
                <w:b/>
                <w:bCs/>
              </w:rPr>
              <w:t>( 28</w:t>
            </w:r>
            <w:proofErr w:type="gramEnd"/>
            <w:r w:rsidR="00A71A04" w:rsidRPr="001F1830">
              <w:rPr>
                <w:rFonts w:eastAsia="MS Mincho"/>
                <w:b/>
                <w:bCs/>
              </w:rPr>
              <w:t xml:space="preserve"> ч.)</w:t>
            </w:r>
          </w:p>
        </w:tc>
      </w:tr>
      <w:tr w:rsidR="003935FE" w:rsidRPr="001F1830" w:rsidTr="00E87487">
        <w:trPr>
          <w:trHeight w:val="573"/>
        </w:trPr>
        <w:tc>
          <w:tcPr>
            <w:tcW w:w="14283" w:type="dxa"/>
            <w:gridSpan w:val="17"/>
          </w:tcPr>
          <w:p w:rsidR="003935FE" w:rsidRPr="001F1830" w:rsidRDefault="003935FE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3935FE" w:rsidRPr="001F1830" w:rsidRDefault="00E87487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  <w:bCs/>
                <w:i/>
              </w:rPr>
              <w:t xml:space="preserve">                                                                                            </w:t>
            </w:r>
            <w:r w:rsidR="003935FE" w:rsidRPr="001F1830">
              <w:rPr>
                <w:rFonts w:eastAsia="MS Mincho"/>
                <w:b/>
                <w:bCs/>
                <w:i/>
              </w:rPr>
              <w:t>4. Проверяем себя (2 ч.)</w:t>
            </w:r>
          </w:p>
          <w:p w:rsidR="003935FE" w:rsidRPr="001F1830" w:rsidRDefault="003935FE" w:rsidP="00E87487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67" w:type="dxa"/>
            <w:gridSpan w:val="2"/>
          </w:tcPr>
          <w:p w:rsidR="00A71A04" w:rsidRPr="001F1830" w:rsidRDefault="0053428B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Повторение изученного </w:t>
            </w:r>
            <w:r w:rsidRPr="001F1830">
              <w:rPr>
                <w:rFonts w:eastAsia="MS Mincho"/>
                <w:bCs/>
              </w:rPr>
              <w:lastRenderedPageBreak/>
              <w:t>об именах существительных</w:t>
            </w:r>
          </w:p>
        </w:tc>
        <w:tc>
          <w:tcPr>
            <w:tcW w:w="1985" w:type="dxa"/>
            <w:gridSpan w:val="2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–</w:t>
            </w: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Осознание границ собственных знаний, способность к самооценке на основе критерия успешности учебной деятельности и готовность выполнять определённые учебные действия для дальнейшего приобретения умений.</w:t>
            </w:r>
          </w:p>
        </w:tc>
        <w:tc>
          <w:tcPr>
            <w:tcW w:w="2126" w:type="dxa"/>
            <w:gridSpan w:val="4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Регулятивные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/>
                <w:bCs/>
              </w:rPr>
              <w:t>–</w:t>
            </w:r>
            <w:r w:rsidRPr="001F1830">
              <w:rPr>
                <w:rFonts w:eastAsia="MS Mincho"/>
                <w:bCs/>
              </w:rPr>
              <w:t xml:space="preserve"> Фиксировать достигнутые результаты; участвовать в оценке правильности выполнения учебных заданий, планировать определённые действия, в т. ч. умственные, осуществлять </w:t>
            </w:r>
            <w:proofErr w:type="spellStart"/>
            <w:r w:rsidRPr="001F1830">
              <w:rPr>
                <w:rFonts w:eastAsia="MS Mincho"/>
                <w:bCs/>
              </w:rPr>
              <w:t>взаимо</w:t>
            </w:r>
            <w:proofErr w:type="spellEnd"/>
            <w:r w:rsidRPr="001F1830">
              <w:rPr>
                <w:rFonts w:eastAsia="MS Mincho"/>
                <w:bCs/>
              </w:rPr>
              <w:t xml:space="preserve">- и самоконтроль.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/>
                <w:bCs/>
              </w:rPr>
              <w:t>–</w:t>
            </w:r>
            <w:r w:rsidRPr="001F1830">
              <w:rPr>
                <w:rFonts w:eastAsia="MS Mincho"/>
                <w:bCs/>
              </w:rPr>
              <w:t xml:space="preserve"> Владеть общими способами решения конкретных лингвистических задач, решать их разными способами.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 –Осуществлять анализ, синтез, сравнение, классификацию, группировку языкового материала по заданным критериям.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lastRenderedPageBreak/>
              <w:t>–</w:t>
            </w: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Вступать в учебное сотрудничество с одноклассниками, оказывать взаимопомощь, осуществлять взаимоконтроль. Высказывать собственное мнение, аргументировать его. </w:t>
            </w:r>
          </w:p>
        </w:tc>
        <w:tc>
          <w:tcPr>
            <w:tcW w:w="1418" w:type="dxa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Выделять основы предложений и словосочетания; ставить </w:t>
            </w:r>
            <w:proofErr w:type="gramStart"/>
            <w:r w:rsidRPr="001F1830">
              <w:rPr>
                <w:rFonts w:eastAsia="MS Mincho"/>
                <w:bCs/>
              </w:rPr>
              <w:t>смысловые  и</w:t>
            </w:r>
            <w:proofErr w:type="gramEnd"/>
            <w:r w:rsidRPr="001F1830">
              <w:rPr>
                <w:rFonts w:eastAsia="MS Mincho"/>
                <w:bCs/>
              </w:rPr>
              <w:t xml:space="preserve"> падежные вопросы; определять часть речи, а у имён – падеж; характеризовать слова по разным параметрам; выполнять все известные виды разбора. Обнаруживать орфограммы и решать орфографические задачи различными способами.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155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567" w:type="dxa"/>
            <w:gridSpan w:val="2"/>
          </w:tcPr>
          <w:p w:rsidR="00A71A04" w:rsidRPr="001F1830" w:rsidRDefault="0053428B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Совершенствование и самопроверка приобретённых умений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Прак-тическая</w:t>
            </w:r>
            <w:proofErr w:type="spellEnd"/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157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14283" w:type="dxa"/>
            <w:gridSpan w:val="17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</w:rPr>
              <w:lastRenderedPageBreak/>
              <w:t>5. Пишем объявления (2 ч.)</w:t>
            </w: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67" w:type="dxa"/>
            <w:gridSpan w:val="2"/>
          </w:tcPr>
          <w:p w:rsidR="00A71A04" w:rsidRPr="001F1830" w:rsidRDefault="0053428B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Знакомство с особенностями построения объявлений</w:t>
            </w:r>
          </w:p>
        </w:tc>
        <w:tc>
          <w:tcPr>
            <w:tcW w:w="1985" w:type="dxa"/>
            <w:gridSpan w:val="2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 Становление коммуникативного мотива изучения русского языка.</w:t>
            </w:r>
          </w:p>
        </w:tc>
        <w:tc>
          <w:tcPr>
            <w:tcW w:w="2126" w:type="dxa"/>
            <w:gridSpan w:val="4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Регулятивные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 xml:space="preserve">– </w:t>
            </w:r>
            <w:r w:rsidRPr="001F1830">
              <w:rPr>
                <w:rFonts w:eastAsia="MS Mincho"/>
                <w:bCs/>
              </w:rPr>
              <w:t xml:space="preserve">Понимать стоящую задачу, планировать и осуществлять действия для её решения, контролировать процесс и результат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 xml:space="preserve">– </w:t>
            </w:r>
            <w:r w:rsidRPr="001F1830">
              <w:rPr>
                <w:rFonts w:eastAsia="MS Mincho"/>
                <w:bCs/>
              </w:rPr>
              <w:t xml:space="preserve">Владеть общим способом решения речевой задачи.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 xml:space="preserve">– </w:t>
            </w:r>
            <w:proofErr w:type="gramStart"/>
            <w:r w:rsidRPr="001F1830">
              <w:rPr>
                <w:rFonts w:eastAsia="MS Mincho"/>
                <w:bCs/>
              </w:rPr>
              <w:t>Осуществлять  анализ</w:t>
            </w:r>
            <w:proofErr w:type="gramEnd"/>
            <w:r w:rsidRPr="001F1830">
              <w:rPr>
                <w:rFonts w:eastAsia="MS Mincho"/>
                <w:bCs/>
              </w:rPr>
              <w:t xml:space="preserve">, синтез; действовать по аналогии.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– Создавать высказывания с </w:t>
            </w: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 xml:space="preserve">учётом ситуации общения и конкретных речевых задач, выбирая соответствующие языковые средства. </w:t>
            </w:r>
          </w:p>
        </w:tc>
        <w:tc>
          <w:tcPr>
            <w:tcW w:w="1418" w:type="dxa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lastRenderedPageBreak/>
              <w:t>Письменно создавать небольшие речевые произведения освоенных жанров (объявление). Использовать языковые средства с учётом задач и условий общения. Применять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весь</w:t>
            </w:r>
            <w:proofErr w:type="gramEnd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комплекс орфографических </w:t>
            </w: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умений. Проверять и редактировать написанное.</w:t>
            </w: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165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gridSpan w:val="2"/>
          </w:tcPr>
          <w:p w:rsidR="00A71A04" w:rsidRPr="001F1830" w:rsidRDefault="0053428B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Создание текстов-объявлений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Прак-тическая</w:t>
            </w:r>
            <w:proofErr w:type="spellEnd"/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169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14283" w:type="dxa"/>
            <w:gridSpan w:val="17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</w:rPr>
              <w:lastRenderedPageBreak/>
              <w:t>6. Продолжаем разговор об именах существител</w:t>
            </w:r>
            <w:r w:rsidR="00155B14" w:rsidRPr="001F1830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</w:rPr>
              <w:t>ьных и именах прилагательных (20</w:t>
            </w:r>
            <w:r w:rsidRPr="001F1830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</w:rPr>
              <w:t xml:space="preserve"> ч.)</w:t>
            </w: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67" w:type="dxa"/>
            <w:gridSpan w:val="2"/>
          </w:tcPr>
          <w:p w:rsidR="00A71A04" w:rsidRPr="001F1830" w:rsidRDefault="0053428B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Повторение изученного об именах существительных</w:t>
            </w:r>
          </w:p>
        </w:tc>
        <w:tc>
          <w:tcPr>
            <w:tcW w:w="198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 Элементы способности оценивать свои трудности, готовность совместно с учителем искать пути их преодоления. Способность осознавать и оценивать границу собственных знаний, элементы коммуникативного мотива освоения русского языка, становление положительного отношения к его изучению.</w:t>
            </w:r>
          </w:p>
        </w:tc>
        <w:tc>
          <w:tcPr>
            <w:tcW w:w="2126" w:type="dxa"/>
            <w:gridSpan w:val="4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– Ставить учебную задачу. Выполнять необходимые действия для её решения, в том числе понимать и выполнять инструкции. Коллективно планировать свои действия, осуществлять их, выводить </w:t>
            </w:r>
            <w:proofErr w:type="gramStart"/>
            <w:r w:rsidRPr="001F1830">
              <w:rPr>
                <w:rFonts w:eastAsia="MS Mincho"/>
                <w:bCs/>
              </w:rPr>
              <w:t>необходимый  способ</w:t>
            </w:r>
            <w:proofErr w:type="gramEnd"/>
            <w:r w:rsidRPr="001F1830">
              <w:rPr>
                <w:rFonts w:eastAsia="MS Mincho"/>
                <w:bCs/>
              </w:rPr>
              <w:t xml:space="preserve"> действия для решения практических (языковых и речевых) задач, фиксировать его или понимать его представление в словесной и схематичной форме; выполнять каждую </w:t>
            </w:r>
            <w:r w:rsidRPr="001F1830">
              <w:rPr>
                <w:rFonts w:eastAsia="MS Mincho"/>
                <w:bCs/>
              </w:rPr>
              <w:lastRenderedPageBreak/>
              <w:t xml:space="preserve">операцию, использовать речь для регуляции своих действий. Контролировать действия «другого», проверять и оценивать «чужие» решения, осуществлять самоконтроль и самооценку своих действий и их результата.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– Под руководством учителя вести наблюдения, извлекать из них информацию, размышлять над ней. Целенаправленно слушать учителя и читать учебный текст, находить новые сведения, соотносить их с известными и использовать в практических целях. Пользоваться словарями учебника для </w:t>
            </w:r>
            <w:proofErr w:type="gramStart"/>
            <w:r w:rsidRPr="001F1830">
              <w:rPr>
                <w:rFonts w:eastAsia="MS Mincho"/>
                <w:bCs/>
              </w:rPr>
              <w:lastRenderedPageBreak/>
              <w:t>решения</w:t>
            </w:r>
            <w:proofErr w:type="gramEnd"/>
            <w:r w:rsidRPr="001F1830">
              <w:rPr>
                <w:rFonts w:eastAsia="MS Mincho"/>
                <w:bCs/>
              </w:rPr>
              <w:t xml:space="preserve"> поставленных вопросов. Осознавать общий способ действия для решения конкретных задач.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 xml:space="preserve">Коммуникативные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– Участвовать в коллективном обсуждении и решении вопросов, вести коллективный поиск, сотрудничать с учителем, одноклассниками и конкретным партнёром. Соблюдать нормы литературного языка, обнаруживать их нарушения и исправлять, проявлять при этом понимание, уважительное отношение к партнёру. </w:t>
            </w:r>
            <w:r w:rsidRPr="001F1830">
              <w:rPr>
                <w:rFonts w:eastAsia="MS Mincho"/>
                <w:b/>
                <w:bCs/>
              </w:rPr>
              <w:t xml:space="preserve">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  <w:highlight w:val="yellow"/>
              </w:rPr>
            </w:pPr>
            <w:r w:rsidRPr="001F1830">
              <w:rPr>
                <w:rFonts w:eastAsia="MS Mincho"/>
                <w:bCs/>
              </w:rPr>
              <w:lastRenderedPageBreak/>
              <w:t xml:space="preserve">Говорить на обсуждаемую тему, соблюдать правила речевого поведения. Пользоваться освоенной терминологией, соотносить термин и соответствующее понятие.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Определять принадлежность слова к конкретной части речи, пользоваться при этом известными </w:t>
            </w:r>
            <w:r w:rsidRPr="001F1830">
              <w:rPr>
                <w:rFonts w:eastAsia="MS Mincho"/>
                <w:bCs/>
              </w:rPr>
              <w:lastRenderedPageBreak/>
              <w:t xml:space="preserve">опознавательными признаками.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Находить в тексте имена существительные и имена прилагательные, изменять имена существительные по падежам.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Выявлять слова, требующие уточнения лексического значения; пользоваться словарём для его выяснения.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Пользоваться всем комплексом орфографических умений.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</w:t>
            </w:r>
          </w:p>
        </w:tc>
        <w:tc>
          <w:tcPr>
            <w:tcW w:w="567" w:type="dxa"/>
            <w:gridSpan w:val="2"/>
          </w:tcPr>
          <w:p w:rsidR="00A71A04" w:rsidRPr="001F1830" w:rsidRDefault="0053428B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Знакомство с тремя склонениями имён существительных и способом определения </w:t>
            </w:r>
            <w:r w:rsidRPr="001F1830">
              <w:rPr>
                <w:rFonts w:eastAsia="MS Mincho"/>
                <w:bCs/>
              </w:rPr>
              <w:lastRenderedPageBreak/>
              <w:t xml:space="preserve">склонения </w:t>
            </w: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</w:tc>
        <w:tc>
          <w:tcPr>
            <w:tcW w:w="1985" w:type="dxa"/>
            <w:gridSpan w:val="2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 xml:space="preserve">– Осознание границ собственных знаний, </w:t>
            </w: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способность к самооценке, готовность выполнять определённые учебные действия для дальнейшего приобретения умений.</w:t>
            </w:r>
          </w:p>
        </w:tc>
        <w:tc>
          <w:tcPr>
            <w:tcW w:w="2126" w:type="dxa"/>
            <w:gridSpan w:val="4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lastRenderedPageBreak/>
              <w:t xml:space="preserve">Регулятивные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Формулировать задачу урока, выполнять </w:t>
            </w:r>
            <w:r w:rsidRPr="001F1830">
              <w:rPr>
                <w:rFonts w:eastAsia="MS Mincho"/>
                <w:bCs/>
              </w:rPr>
              <w:lastRenderedPageBreak/>
              <w:t xml:space="preserve">учебные действия в материализованной, </w:t>
            </w:r>
            <w:proofErr w:type="spellStart"/>
            <w:r w:rsidRPr="001F1830">
              <w:rPr>
                <w:rFonts w:eastAsia="MS Mincho"/>
                <w:bCs/>
              </w:rPr>
              <w:t>громкоречевой</w:t>
            </w:r>
            <w:proofErr w:type="spellEnd"/>
            <w:r w:rsidRPr="001F1830">
              <w:rPr>
                <w:rFonts w:eastAsia="MS Mincho"/>
                <w:bCs/>
              </w:rPr>
              <w:t xml:space="preserve"> и умственной формах, различать способ и результат действия, контролировать процесс и результат деятельности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>– Осуществлять поиск необходимой информации для решения учебной задачи и выполнения учебных заданий. Понимать информацию, представленную в табличном виде, переводить в словесную форму.</w:t>
            </w:r>
            <w:r w:rsidRPr="001F1830">
              <w:rPr>
                <w:rFonts w:eastAsia="MS Mincho"/>
                <w:b/>
                <w:bCs/>
              </w:rPr>
              <w:t xml:space="preserve">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– Использовать речь для регуляции своих действий, строить высказывания, понятные для партнёра, </w:t>
            </w:r>
            <w:r w:rsidRPr="001F1830">
              <w:rPr>
                <w:rFonts w:eastAsia="MS Mincho"/>
                <w:bCs/>
              </w:rPr>
              <w:lastRenderedPageBreak/>
              <w:t xml:space="preserve">доказывать правильность своего решения.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lastRenderedPageBreak/>
              <w:t xml:space="preserve">Ставить имена существительные в </w:t>
            </w:r>
            <w:r w:rsidRPr="001F1830">
              <w:rPr>
                <w:rFonts w:eastAsia="MS Mincho"/>
                <w:bCs/>
              </w:rPr>
              <w:lastRenderedPageBreak/>
              <w:t xml:space="preserve">начальную форму,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proofErr w:type="gramStart"/>
            <w:r w:rsidRPr="001F1830">
              <w:rPr>
                <w:rFonts w:eastAsia="MS Mincho"/>
                <w:bCs/>
              </w:rPr>
              <w:t>изменять</w:t>
            </w:r>
            <w:proofErr w:type="gramEnd"/>
            <w:r w:rsidRPr="001F1830">
              <w:rPr>
                <w:rFonts w:eastAsia="MS Mincho"/>
                <w:bCs/>
              </w:rPr>
              <w:t xml:space="preserve"> имена существительные по падежам,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proofErr w:type="gramStart"/>
            <w:r w:rsidRPr="001F1830">
              <w:rPr>
                <w:rFonts w:eastAsia="MS Mincho"/>
                <w:bCs/>
              </w:rPr>
              <w:t>сравнивать</w:t>
            </w:r>
            <w:proofErr w:type="gramEnd"/>
            <w:r w:rsidRPr="001F1830">
              <w:rPr>
                <w:rFonts w:eastAsia="MS Mincho"/>
                <w:bCs/>
              </w:rPr>
              <w:t>, определять склонение имён существительных,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proofErr w:type="gramStart"/>
            <w:r w:rsidRPr="001F1830">
              <w:rPr>
                <w:rFonts w:eastAsia="MS Mincho"/>
                <w:bCs/>
              </w:rPr>
              <w:t>классифицировать</w:t>
            </w:r>
            <w:proofErr w:type="gramEnd"/>
            <w:r w:rsidRPr="001F1830">
              <w:rPr>
                <w:rFonts w:eastAsia="MS Mincho"/>
                <w:bCs/>
              </w:rPr>
              <w:t xml:space="preserve"> имена существительные  в соответствии со склонением,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proofErr w:type="gramStart"/>
            <w:r w:rsidRPr="001F1830">
              <w:rPr>
                <w:rFonts w:eastAsia="MS Mincho"/>
                <w:bCs/>
              </w:rPr>
              <w:t>оставлять  «</w:t>
            </w:r>
            <w:proofErr w:type="gramEnd"/>
            <w:r w:rsidRPr="001F1830">
              <w:rPr>
                <w:rFonts w:eastAsia="MS Mincho"/>
                <w:bCs/>
              </w:rPr>
              <w:t>окошки»  на месте безударных гласных в окончании имён существительных.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183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6.3</w:t>
            </w:r>
          </w:p>
        </w:tc>
        <w:tc>
          <w:tcPr>
            <w:tcW w:w="567" w:type="dxa"/>
            <w:gridSpan w:val="2"/>
          </w:tcPr>
          <w:p w:rsidR="00A71A04" w:rsidRPr="001F1830" w:rsidRDefault="0053428B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Формирование умения определять склонение имени существительного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Определять морфологические признаки имён </w:t>
            </w:r>
            <w:r w:rsidRPr="001F1830">
              <w:rPr>
                <w:rFonts w:eastAsia="MS Mincho"/>
                <w:bCs/>
              </w:rPr>
              <w:lastRenderedPageBreak/>
              <w:t xml:space="preserve">существительных, в том числе склонение, сравнивать имена существительные по выявленным признакам, изменять существительные по падежам, выделять окончания, понимать значение основы и окончания,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proofErr w:type="gramStart"/>
            <w:r w:rsidRPr="001F1830">
              <w:rPr>
                <w:rFonts w:eastAsia="MS Mincho"/>
                <w:bCs/>
              </w:rPr>
              <w:t>находить</w:t>
            </w:r>
            <w:proofErr w:type="gramEnd"/>
            <w:r w:rsidRPr="001F1830">
              <w:rPr>
                <w:rFonts w:eastAsia="MS Mincho"/>
                <w:bCs/>
              </w:rPr>
              <w:t xml:space="preserve"> в тексте имена существительные, решать орфографические задачи, осваивать слова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proofErr w:type="gramStart"/>
            <w:r w:rsidRPr="001F1830">
              <w:rPr>
                <w:rFonts w:eastAsia="MS Mincho"/>
                <w:bCs/>
              </w:rPr>
              <w:t>с</w:t>
            </w:r>
            <w:proofErr w:type="gramEnd"/>
            <w:r w:rsidRPr="001F1830">
              <w:rPr>
                <w:rFonts w:eastAsia="MS Mincho"/>
                <w:bCs/>
              </w:rPr>
              <w:t xml:space="preserve"> непроверяемыми орфограммами.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184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6.4</w:t>
            </w:r>
          </w:p>
        </w:tc>
        <w:tc>
          <w:tcPr>
            <w:tcW w:w="567" w:type="dxa"/>
            <w:gridSpan w:val="2"/>
          </w:tcPr>
          <w:p w:rsidR="00A71A04" w:rsidRPr="001F1830" w:rsidRDefault="0053428B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Дополнение памятки анализа имени существительного сведениями о склонении и роли этой части речи </w:t>
            </w: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proofErr w:type="gramStart"/>
            <w:r w:rsidRPr="001F1830">
              <w:rPr>
                <w:rFonts w:eastAsia="MS Mincho"/>
                <w:bCs/>
              </w:rPr>
              <w:t>в</w:t>
            </w:r>
            <w:proofErr w:type="gramEnd"/>
            <w:r w:rsidRPr="001F1830">
              <w:rPr>
                <w:rFonts w:eastAsia="MS Mincho"/>
                <w:bCs/>
              </w:rPr>
              <w:t xml:space="preserve"> предложении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 Осознание недостатка знаний для решения практических задач, учебно-познавательный интерес к новому материалу.</w:t>
            </w:r>
          </w:p>
        </w:tc>
        <w:tc>
          <w:tcPr>
            <w:tcW w:w="2126" w:type="dxa"/>
            <w:gridSpan w:val="4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Регулятивные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– Понимать и принимать учебную задачу, активно включаться в деятельность, направленную на её решение. Осуществлять поиск информации. Осознавать и использовать общий способ действия для решения конкретных задач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-Осуществлять целенаправленные наблюдения, анализ, делать умозаключения, выводы; проводить сравнение, вести рассуждения, устанавливать причинно-следственные связи.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– Участвовать в совместной </w:t>
            </w:r>
            <w:r w:rsidRPr="001F1830">
              <w:rPr>
                <w:rFonts w:eastAsia="MS Mincho"/>
                <w:bCs/>
              </w:rPr>
              <w:lastRenderedPageBreak/>
              <w:t xml:space="preserve">деятельности, в том числе поисковой; высказывать свою точку зрения, слушать собеседников. Строить короткие сообщения, объяснять, доказывать.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lastRenderedPageBreak/>
              <w:t xml:space="preserve">Выполнять полный морфологический анализ имён существительных, определять роль имён существительных в предложении,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proofErr w:type="gramStart"/>
            <w:r w:rsidRPr="001F1830">
              <w:rPr>
                <w:rFonts w:eastAsia="MS Mincho"/>
                <w:bCs/>
              </w:rPr>
              <w:t>применять</w:t>
            </w:r>
            <w:proofErr w:type="gramEnd"/>
            <w:r w:rsidRPr="001F1830">
              <w:rPr>
                <w:rFonts w:eastAsia="MS Mincho"/>
                <w:bCs/>
              </w:rPr>
              <w:t xml:space="preserve"> изученные орфографические правила,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proofErr w:type="gramStart"/>
            <w:r w:rsidRPr="001F1830">
              <w:rPr>
                <w:rFonts w:eastAsia="MS Mincho"/>
                <w:bCs/>
              </w:rPr>
              <w:t>осваивать</w:t>
            </w:r>
            <w:proofErr w:type="gramEnd"/>
            <w:r w:rsidRPr="001F1830">
              <w:rPr>
                <w:rFonts w:eastAsia="MS Mincho"/>
                <w:bCs/>
              </w:rPr>
              <w:t xml:space="preserve"> слова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proofErr w:type="gramStart"/>
            <w:r w:rsidRPr="001F1830">
              <w:rPr>
                <w:rFonts w:eastAsia="MS Mincho"/>
                <w:bCs/>
              </w:rPr>
              <w:t>с</w:t>
            </w:r>
            <w:proofErr w:type="gramEnd"/>
            <w:r w:rsidRPr="001F1830">
              <w:rPr>
                <w:rFonts w:eastAsia="MS Mincho"/>
                <w:bCs/>
              </w:rPr>
              <w:t xml:space="preserve"> непроверяемыми орфограммами.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№№189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6.5</w:t>
            </w:r>
          </w:p>
        </w:tc>
        <w:tc>
          <w:tcPr>
            <w:tcW w:w="567" w:type="dxa"/>
            <w:gridSpan w:val="2"/>
          </w:tcPr>
          <w:p w:rsidR="00A71A04" w:rsidRPr="001F1830" w:rsidRDefault="0053428B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</w:pPr>
            <w:r w:rsidRPr="001F1830">
              <w:rPr>
                <w:rFonts w:eastAsia="MS Mincho"/>
                <w:bCs/>
              </w:rPr>
              <w:t>Знакомство со способом решения орфографических задач в безударных окончаниях имён существительных</w:t>
            </w:r>
          </w:p>
        </w:tc>
        <w:tc>
          <w:tcPr>
            <w:tcW w:w="198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 Представление о богатых возможностях русского языка. Элементы коммуникативного мотива изучения предмета «Русский язык», осознанного отношения к качеству своей речи.</w:t>
            </w:r>
          </w:p>
        </w:tc>
        <w:tc>
          <w:tcPr>
            <w:tcW w:w="2126" w:type="dxa"/>
            <w:gridSpan w:val="4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Регулятивные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– Ставить, понимать и сохранять учебную задачу, сознательно выполнять действия для её решения. Планировать общий способ действия для решения конкретных задач, последовательно выполнять все операции, использовать речь для регуляции своих действий. Осуществлять действия контроля и самоконтроля, </w:t>
            </w:r>
            <w:r w:rsidRPr="001F1830">
              <w:rPr>
                <w:rFonts w:eastAsia="MS Mincho"/>
                <w:bCs/>
              </w:rPr>
              <w:lastRenderedPageBreak/>
              <w:t>оценки и самооценки, оценивать свои достижения и трудности.</w:t>
            </w:r>
            <w:r w:rsidRPr="001F1830">
              <w:rPr>
                <w:rFonts w:eastAsia="MS Mincho"/>
                <w:b/>
                <w:bCs/>
              </w:rPr>
              <w:t xml:space="preserve">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>–</w:t>
            </w:r>
            <w:r w:rsidRPr="001F1830">
              <w:rPr>
                <w:rFonts w:eastAsia="MS Mincho"/>
                <w:b/>
                <w:bCs/>
              </w:rPr>
              <w:t xml:space="preserve"> </w:t>
            </w:r>
            <w:r w:rsidRPr="001F1830">
              <w:rPr>
                <w:rFonts w:eastAsia="MS Mincho"/>
                <w:bCs/>
              </w:rPr>
              <w:t xml:space="preserve">Коллективно вести целенаправленные наблюдения, извлекать из них определённую информацию; читать учебник и слушать учителя для приобретения, уточнения и перепроверки сведений; </w:t>
            </w:r>
            <w:proofErr w:type="gramStart"/>
            <w:r w:rsidRPr="001F1830">
              <w:rPr>
                <w:rFonts w:eastAsia="MS Mincho"/>
                <w:bCs/>
              </w:rPr>
              <w:t>пользоваться  для</w:t>
            </w:r>
            <w:proofErr w:type="gramEnd"/>
            <w:r w:rsidRPr="001F1830">
              <w:rPr>
                <w:rFonts w:eastAsia="MS Mincho"/>
                <w:bCs/>
              </w:rPr>
              <w:t xml:space="preserve"> тех же целей словарями учебника. Понимать информацию, представленную в схематичной форме, переводить её в словесную. Применять общий способ действия для решения конкретных практических задач. </w:t>
            </w:r>
            <w:r w:rsidRPr="001F1830">
              <w:rPr>
                <w:rFonts w:eastAsia="MS Mincho"/>
                <w:b/>
                <w:bCs/>
              </w:rPr>
              <w:t xml:space="preserve">(П-1.) </w:t>
            </w:r>
            <w:r w:rsidRPr="001F1830">
              <w:rPr>
                <w:rFonts w:eastAsia="MS Mincho"/>
                <w:bCs/>
              </w:rPr>
              <w:t xml:space="preserve">Проводить </w:t>
            </w:r>
            <w:r w:rsidRPr="001F1830">
              <w:rPr>
                <w:rFonts w:eastAsia="MS Mincho"/>
                <w:bCs/>
              </w:rPr>
              <w:lastRenderedPageBreak/>
              <w:t xml:space="preserve">целенаправленные наблюдения, выполнять анализ, сравнение, преобразование, конструирование; находить примеры указанных фактов языка в тексте; делать умозаключения, выводы, обобщения. </w:t>
            </w:r>
            <w:r w:rsidRPr="001F1830">
              <w:rPr>
                <w:rFonts w:eastAsia="MS Mincho"/>
                <w:b/>
                <w:bCs/>
              </w:rPr>
              <w:t>(П-2.)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– Участвовать в совместной деятельности, в коллективном обсуждении вопросов, соблюдать правила речевого поведения. Аргументировать свою точку зрения, объяснять, доказывать, рассуждать. </w:t>
            </w:r>
            <w:r w:rsidRPr="001F1830">
              <w:rPr>
                <w:rFonts w:eastAsia="MS Mincho"/>
                <w:b/>
                <w:bCs/>
              </w:rPr>
              <w:t>(К.)</w:t>
            </w:r>
            <w:r w:rsidRPr="001F1830">
              <w:rPr>
                <w:rFonts w:eastAsia="MS Mincho"/>
                <w:bCs/>
              </w:rPr>
              <w:t xml:space="preserve">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Регулятивные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– Самостоятельно ставить учебную задачу, планировать свои действия для </w:t>
            </w:r>
            <w:r w:rsidRPr="001F1830">
              <w:rPr>
                <w:rFonts w:eastAsia="MS Mincho"/>
                <w:bCs/>
              </w:rPr>
              <w:lastRenderedPageBreak/>
              <w:t>решения задачи, действовать по намеченному плану, контролировать процесс и результаты своей деятельности, вносить необходимые коррективы.</w:t>
            </w:r>
            <w:r w:rsidRPr="001F1830">
              <w:rPr>
                <w:rFonts w:eastAsia="MS Mincho"/>
                <w:b/>
                <w:bCs/>
              </w:rPr>
              <w:t xml:space="preserve">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– Осознавать познавательную задачу, целенаправленно слушать учителя и одноклассников, решать поставленную задачу, находить информацию в материалах учебника, пользоваться знакомыми лингвистическими словарями.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>Осуществлять анализ, синтез, сравнение, устанавливать причинно-следственные связи, делать выводы, фиксировать их.</w:t>
            </w:r>
            <w:r w:rsidRPr="001F1830">
              <w:rPr>
                <w:rFonts w:eastAsia="MS Mincho"/>
                <w:b/>
                <w:bCs/>
              </w:rPr>
              <w:t xml:space="preserve">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/>
                <w:bCs/>
              </w:rPr>
              <w:lastRenderedPageBreak/>
              <w:t>Коммуникативные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– Участвовать в диалоге, в общей беседе, выполняя правила речевого поведения, задавать вопросы, отвечать на вопросы других, строить несложные рассуждения, формулировать выводы, ориентируясь на задачи и ситуацию общения, соблюдая нормы литературного языка.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lastRenderedPageBreak/>
              <w:t xml:space="preserve">Выявлять принадлежность слова к определённой части речи по комплексу освоенных признаков.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Ставить имена существительные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 </w:t>
            </w:r>
            <w:proofErr w:type="gramStart"/>
            <w:r w:rsidRPr="001F1830">
              <w:rPr>
                <w:rFonts w:eastAsia="MS Mincho"/>
                <w:bCs/>
              </w:rPr>
              <w:t>в</w:t>
            </w:r>
            <w:proofErr w:type="gramEnd"/>
            <w:r w:rsidRPr="001F1830">
              <w:rPr>
                <w:rFonts w:eastAsia="MS Mincho"/>
                <w:bCs/>
              </w:rPr>
              <w:t xml:space="preserve"> начальную форму. Указывать морфологические признаки имён существительных.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lastRenderedPageBreak/>
              <w:t>Склонять имена существительные. Обнаруживать орфограммы, определять разновидности орфограмм и соотносить их с определёнными правилами. Различать орфограммы на изученные и неизученные правила.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Применять изученные орфографические правила, в том числе правило написания безударных падежных окончаний </w:t>
            </w:r>
            <w:r w:rsidRPr="001F1830">
              <w:rPr>
                <w:rFonts w:eastAsia="MS Mincho"/>
                <w:bCs/>
              </w:rPr>
              <w:lastRenderedPageBreak/>
              <w:t xml:space="preserve">имён существительных. 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Осваивать слова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proofErr w:type="gramStart"/>
            <w:r w:rsidRPr="001F1830">
              <w:rPr>
                <w:rFonts w:eastAsia="MS Mincho"/>
                <w:bCs/>
              </w:rPr>
              <w:t>с</w:t>
            </w:r>
            <w:proofErr w:type="gramEnd"/>
            <w:r w:rsidRPr="001F1830">
              <w:rPr>
                <w:rFonts w:eastAsia="MS Mincho"/>
                <w:bCs/>
              </w:rPr>
              <w:t xml:space="preserve"> непроверяемыми орфограммами.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Использовать в речи имена существительные в разных падежных формах.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  <w:highlight w:val="yellow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567" w:type="dxa"/>
            <w:gridSpan w:val="2"/>
          </w:tcPr>
          <w:p w:rsidR="00A71A04" w:rsidRPr="001F1830" w:rsidRDefault="0053428B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</w:pPr>
            <w:r w:rsidRPr="001F1830">
              <w:rPr>
                <w:rFonts w:eastAsia="MS Mincho"/>
                <w:bCs/>
              </w:rPr>
              <w:t xml:space="preserve">Освоение способа решения орфографических задач в безударных окончаниях существительных </w:t>
            </w:r>
          </w:p>
        </w:tc>
        <w:tc>
          <w:tcPr>
            <w:tcW w:w="1985" w:type="dxa"/>
            <w:gridSpan w:val="2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-лек-</w:t>
            </w: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тивн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207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1365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1F1830" w:rsidRDefault="0053428B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Тренировка в написании безударных окончаний имён существительных в единственном числе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209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4005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6. 8</w:t>
            </w:r>
          </w:p>
        </w:tc>
        <w:tc>
          <w:tcPr>
            <w:tcW w:w="567" w:type="dxa"/>
            <w:gridSpan w:val="2"/>
          </w:tcPr>
          <w:p w:rsidR="00A71A04" w:rsidRPr="001F1830" w:rsidRDefault="0053428B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Тренировка в написании безударных окончаний имён существительных в единственном числе</w:t>
            </w:r>
          </w:p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С р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215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6.9</w:t>
            </w:r>
          </w:p>
        </w:tc>
        <w:tc>
          <w:tcPr>
            <w:tcW w:w="567" w:type="dxa"/>
            <w:gridSpan w:val="2"/>
          </w:tcPr>
          <w:p w:rsidR="00A71A04" w:rsidRPr="001F1830" w:rsidRDefault="0053428B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Определение безударных окончаний имён прилагательных. Закрепление изученного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Распознавать части речи. Склонять имена прилагательные.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Определять морфологические признаки имён прилагательных.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Находить в предложениях </w:t>
            </w:r>
            <w:r w:rsidRPr="001F1830">
              <w:rPr>
                <w:rFonts w:eastAsia="MS Mincho"/>
                <w:bCs/>
              </w:rPr>
              <w:lastRenderedPageBreak/>
              <w:t xml:space="preserve">словосочетания с именами прилагательными.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Формировать комплекс орфографических умений.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Употреблять в речи имена прилагательные.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217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6.10</w:t>
            </w:r>
          </w:p>
        </w:tc>
        <w:tc>
          <w:tcPr>
            <w:tcW w:w="567" w:type="dxa"/>
            <w:gridSpan w:val="2"/>
          </w:tcPr>
          <w:p w:rsidR="00A71A04" w:rsidRPr="001F1830" w:rsidRDefault="0053428B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Изложение «Так приходит зима»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– Представление о богатых возможностях русского языка, осознание его как средства общения, а себя – как его носителя. Укрепление интереса </w:t>
            </w:r>
            <w:proofErr w:type="gramStart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к  изучению</w:t>
            </w:r>
            <w:proofErr w:type="gramEnd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русского языка.</w:t>
            </w:r>
          </w:p>
        </w:tc>
        <w:tc>
          <w:tcPr>
            <w:tcW w:w="2126" w:type="dxa"/>
            <w:gridSpan w:val="4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Регулятивные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>–</w:t>
            </w:r>
            <w:r w:rsidRPr="001F1830">
              <w:rPr>
                <w:rFonts w:eastAsia="MS Mincho"/>
                <w:b/>
                <w:bCs/>
              </w:rPr>
              <w:t xml:space="preserve"> </w:t>
            </w:r>
            <w:r w:rsidRPr="001F1830">
              <w:rPr>
                <w:rFonts w:eastAsia="MS Mincho"/>
                <w:bCs/>
              </w:rPr>
              <w:t xml:space="preserve">Понимать и решать речевую задачу. Планировать и выполнять необходимые учебные действия, осуществлять самоконтроль.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– Целенаправленно </w:t>
            </w:r>
            <w:r w:rsidRPr="001F1830">
              <w:rPr>
                <w:rFonts w:eastAsia="MS Mincho"/>
                <w:bCs/>
              </w:rPr>
              <w:lastRenderedPageBreak/>
              <w:t xml:space="preserve">читать текст, понимать его содержание и особенности построения. Пользоваться инструкцией, выполнять указанные в ней действия.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 xml:space="preserve"> -</w:t>
            </w:r>
            <w:r w:rsidRPr="001F1830">
              <w:rPr>
                <w:rFonts w:eastAsia="MS Mincho"/>
                <w:bCs/>
              </w:rPr>
              <w:t xml:space="preserve">Анализировать текст, наблюдать за последовательностью изложения содержания, за выбором языковых средств; перестраивать, переформулировать, сравнивать, делать умозаключения, выводы. 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 xml:space="preserve">Коммуникативные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>–</w:t>
            </w:r>
            <w:r w:rsidRPr="001F1830">
              <w:rPr>
                <w:rFonts w:eastAsia="MS Mincho"/>
                <w:b/>
                <w:bCs/>
              </w:rPr>
              <w:t xml:space="preserve"> </w:t>
            </w:r>
            <w:r w:rsidRPr="001F1830">
              <w:rPr>
                <w:rFonts w:eastAsia="MS Mincho"/>
                <w:bCs/>
              </w:rPr>
              <w:t>Понимать</w:t>
            </w:r>
            <w:r w:rsidRPr="001F1830">
              <w:rPr>
                <w:rFonts w:eastAsia="MS Mincho"/>
                <w:b/>
                <w:bCs/>
              </w:rPr>
              <w:t xml:space="preserve"> </w:t>
            </w:r>
            <w:r w:rsidRPr="001F1830">
              <w:rPr>
                <w:rFonts w:eastAsia="MS Mincho"/>
                <w:bCs/>
              </w:rPr>
              <w:t xml:space="preserve">содержание, его организацию выбранные автором языковые средства, передавать содержание в соответствии с задачей и условиями </w:t>
            </w:r>
            <w:proofErr w:type="gramStart"/>
            <w:r w:rsidRPr="001F1830">
              <w:rPr>
                <w:rFonts w:eastAsia="MS Mincho"/>
                <w:bCs/>
              </w:rPr>
              <w:lastRenderedPageBreak/>
              <w:t>общения</w:t>
            </w:r>
            <w:proofErr w:type="gramEnd"/>
            <w:r w:rsidRPr="001F1830">
              <w:rPr>
                <w:rFonts w:eastAsia="MS Mincho"/>
                <w:bCs/>
              </w:rPr>
              <w:t xml:space="preserve">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lastRenderedPageBreak/>
              <w:t xml:space="preserve">Анализировать строение текста, </w:t>
            </w:r>
            <w:proofErr w:type="gramStart"/>
            <w:r w:rsidRPr="001F1830">
              <w:rPr>
                <w:rFonts w:eastAsia="MS Mincho"/>
                <w:bCs/>
              </w:rPr>
              <w:t>использованные  в</w:t>
            </w:r>
            <w:proofErr w:type="gramEnd"/>
            <w:r w:rsidRPr="001F1830">
              <w:rPr>
                <w:rFonts w:eastAsia="MS Mincho"/>
                <w:bCs/>
              </w:rPr>
              <w:t xml:space="preserve"> нём языковые средства.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Понимать тему и главную мысль </w:t>
            </w:r>
            <w:r w:rsidRPr="001F1830">
              <w:rPr>
                <w:rFonts w:eastAsia="MS Mincho"/>
                <w:bCs/>
              </w:rPr>
              <w:lastRenderedPageBreak/>
              <w:t>текста.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Озаглавливать части текста, составлять план.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Письменно пересказывать текст, осознанно сохраняя особенности оригинала; пользоваться красной строкой как графическим средством.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Пользоваться всем комплексом орфографических умений.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Прак-тическая</w:t>
            </w:r>
            <w:proofErr w:type="spellEnd"/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6.11</w:t>
            </w:r>
          </w:p>
        </w:tc>
        <w:tc>
          <w:tcPr>
            <w:tcW w:w="567" w:type="dxa"/>
            <w:gridSpan w:val="2"/>
          </w:tcPr>
          <w:p w:rsidR="00A71A04" w:rsidRPr="001F1830" w:rsidRDefault="0053428B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Этюд по картине </w:t>
            </w: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А.</w:t>
            </w:r>
            <w:r w:rsidRPr="001F1830">
              <w:rPr>
                <w:rFonts w:eastAsia="MS Mincho"/>
                <w:b/>
                <w:bCs/>
              </w:rPr>
              <w:t xml:space="preserve"> </w:t>
            </w:r>
            <w:proofErr w:type="spellStart"/>
            <w:r w:rsidRPr="001F1830">
              <w:rPr>
                <w:rFonts w:eastAsia="MS Mincho"/>
                <w:bCs/>
              </w:rPr>
              <w:t>Пластова</w:t>
            </w:r>
            <w:proofErr w:type="spellEnd"/>
            <w:r w:rsidRPr="001F1830">
              <w:rPr>
                <w:rFonts w:eastAsia="MS Mincho"/>
                <w:bCs/>
              </w:rPr>
              <w:t xml:space="preserve"> «Первый снег»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 Понимание, что ясная, правильная речь – показатель культуры человека, желание умело пользоваться русским языком и элементы сознательного отношения к своей речи, контроля за ней.</w:t>
            </w:r>
          </w:p>
        </w:tc>
        <w:tc>
          <w:tcPr>
            <w:tcW w:w="2126" w:type="dxa"/>
            <w:gridSpan w:val="4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Регулятивные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>–</w:t>
            </w:r>
            <w:r w:rsidRPr="001F1830">
              <w:rPr>
                <w:rFonts w:eastAsia="MS Mincho"/>
                <w:b/>
                <w:bCs/>
              </w:rPr>
              <w:t xml:space="preserve"> </w:t>
            </w:r>
            <w:r w:rsidRPr="001F1830">
              <w:rPr>
                <w:rFonts w:eastAsia="MS Mincho"/>
                <w:bCs/>
              </w:rPr>
              <w:t>Ставить</w:t>
            </w:r>
            <w:r w:rsidRPr="001F1830">
              <w:rPr>
                <w:rFonts w:eastAsia="MS Mincho"/>
                <w:b/>
                <w:bCs/>
              </w:rPr>
              <w:t xml:space="preserve"> </w:t>
            </w:r>
            <w:r w:rsidRPr="001F1830">
              <w:rPr>
                <w:rFonts w:eastAsia="MS Mincho"/>
                <w:bCs/>
              </w:rPr>
              <w:t xml:space="preserve">и решать речевую задачу. Действовать по намеченному плану, контролировать процесс и результат своей деятельности, вносить необходимые коррективы.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– Осознавать познавательную задачу, понимать информацию, представленную в изобразительной форме, переводить её в словесную.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 xml:space="preserve">- </w:t>
            </w:r>
            <w:r w:rsidRPr="001F1830">
              <w:rPr>
                <w:rFonts w:eastAsia="MS Mincho"/>
                <w:bCs/>
              </w:rPr>
              <w:t xml:space="preserve">Анализировать средства языка, наблюдать за их использованием, конструировать, сравнивать, делать умозаключения, выводы.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Коммуникативн</w:t>
            </w:r>
            <w:r w:rsidRPr="001F1830">
              <w:rPr>
                <w:rFonts w:eastAsia="MS Mincho"/>
                <w:b/>
                <w:bCs/>
              </w:rPr>
              <w:lastRenderedPageBreak/>
              <w:t>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b/>
              </w:rPr>
            </w:pPr>
            <w:r w:rsidRPr="001F1830">
              <w:rPr>
                <w:rFonts w:eastAsia="MS Mincho"/>
                <w:bCs/>
              </w:rPr>
              <w:t>Участвовать в коллективном общении, высказывать свои мысли, впечатления, слушать других. Сотрудничать с одноклассниками. Создавать письменный текст определённого жанра (</w:t>
            </w:r>
            <w:r w:rsidRPr="001F1830">
              <w:rPr>
                <w:rFonts w:eastAsia="MS Mincho"/>
                <w:bCs/>
                <w:i/>
              </w:rPr>
              <w:t>этюд</w:t>
            </w:r>
            <w:r w:rsidRPr="001F1830">
              <w:rPr>
                <w:rFonts w:eastAsia="MS Mincho"/>
                <w:bCs/>
              </w:rPr>
              <w:t xml:space="preserve">) на основе </w:t>
            </w:r>
            <w:proofErr w:type="gramStart"/>
            <w:r w:rsidRPr="001F1830">
              <w:rPr>
                <w:rFonts w:eastAsia="MS Mincho"/>
                <w:bCs/>
              </w:rPr>
              <w:t xml:space="preserve">картины. </w:t>
            </w:r>
            <w:r w:rsidRPr="001F1830">
              <w:rPr>
                <w:b/>
              </w:rPr>
              <w:t xml:space="preserve"> </w:t>
            </w:r>
            <w:proofErr w:type="gramEnd"/>
          </w:p>
        </w:tc>
        <w:tc>
          <w:tcPr>
            <w:tcW w:w="1418" w:type="dxa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lastRenderedPageBreak/>
              <w:t>Создавать свои высказывания на основе различных источников, использовать имена существительные и имена прилагательные, стремиться с их помощью к повышению точности и выразительности речи. Пользоваться всем комплексом орфографических умений.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Письменно создавать небольшие произведен</w:t>
            </w:r>
            <w:r w:rsidRPr="001F1830">
              <w:rPr>
                <w:rFonts w:eastAsia="MS Mincho"/>
                <w:bCs/>
              </w:rPr>
              <w:lastRenderedPageBreak/>
              <w:t>ия описательного характера.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Писать от 3-го лица.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Проверять правильность своей письменной речи, исправлять орфографические и пунктуационные ошибки, улучшать написанное: добавлять и убирать элементы содержания, заменять слова на более точные и выразительные.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Прак-тическая</w:t>
            </w:r>
            <w:proofErr w:type="spellEnd"/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1575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6.12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1F1830" w:rsidRDefault="0053428B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</w:pPr>
            <w:r w:rsidRPr="001F1830">
              <w:rPr>
                <w:rFonts w:eastAsia="MS Mincho"/>
                <w:bCs/>
              </w:rPr>
              <w:t xml:space="preserve">Правописание окончаний имён существительных и имён прилагательных во множественном числе </w:t>
            </w:r>
          </w:p>
        </w:tc>
        <w:tc>
          <w:tcPr>
            <w:tcW w:w="1985" w:type="dxa"/>
            <w:gridSpan w:val="2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</w:t>
            </w:r>
            <w:r w:rsidRPr="001F183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Элементы способности оценивать границу своих знаний, свои трудности и достижения, </w:t>
            </w: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готовность использовать новые знания для решения практических задач.</w:t>
            </w:r>
          </w:p>
        </w:tc>
        <w:tc>
          <w:tcPr>
            <w:tcW w:w="2126" w:type="dxa"/>
            <w:gridSpan w:val="4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lastRenderedPageBreak/>
              <w:t>Регулятивные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>–</w:t>
            </w:r>
            <w:r w:rsidRPr="001F1830">
              <w:rPr>
                <w:rFonts w:eastAsia="MS Mincho"/>
                <w:b/>
                <w:bCs/>
              </w:rPr>
              <w:t xml:space="preserve"> </w:t>
            </w:r>
            <w:r w:rsidRPr="001F1830">
              <w:rPr>
                <w:rFonts w:eastAsia="MS Mincho"/>
                <w:bCs/>
              </w:rPr>
              <w:t xml:space="preserve">Ставить и сохранять учебную задачу. Планировать свои действия и реализовывать их </w:t>
            </w:r>
            <w:r w:rsidRPr="001F1830">
              <w:rPr>
                <w:rFonts w:eastAsia="MS Mincho"/>
                <w:bCs/>
              </w:rPr>
              <w:lastRenderedPageBreak/>
              <w:t xml:space="preserve">для решения конкретных задач. Выполнять действия в речевой и умственной форме. Контролировать свои действия и их результат.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– Вести наблюдения за фактами языка, извлекать из них определённые сведения.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Целенаправленно (с заданной установкой) читать материалы учебника, находить нужную информацию, дополнять ею имеющуюся или полученную в ходе наблюдений. Понимать и выполнять инструкции, представленные в словесной, схематичной, </w:t>
            </w:r>
            <w:proofErr w:type="spellStart"/>
            <w:r w:rsidRPr="001F1830">
              <w:rPr>
                <w:rFonts w:eastAsia="MS Mincho"/>
                <w:bCs/>
              </w:rPr>
              <w:t>алгоритмичной</w:t>
            </w:r>
            <w:proofErr w:type="spellEnd"/>
            <w:r w:rsidRPr="001F1830">
              <w:rPr>
                <w:rFonts w:eastAsia="MS Mincho"/>
                <w:bCs/>
              </w:rPr>
              <w:t xml:space="preserve"> форме. Осознавать общий </w:t>
            </w:r>
            <w:r w:rsidRPr="001F1830">
              <w:rPr>
                <w:rFonts w:eastAsia="MS Mincho"/>
                <w:bCs/>
              </w:rPr>
              <w:lastRenderedPageBreak/>
              <w:t xml:space="preserve">способ действия и применять его при решении конкретных языковых задач.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-Анализировать, сравнивать, обобщать, делать умозаключения, выводы.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/>
                <w:bCs/>
              </w:rPr>
              <w:t>Коммуникативные</w:t>
            </w:r>
            <w:r w:rsidRPr="001F1830">
              <w:rPr>
                <w:rFonts w:eastAsia="MS Mincho"/>
                <w:bCs/>
              </w:rPr>
              <w:t xml:space="preserve">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– Участвовать в коллективном поиске, соблюдать правила речевого поведения; участвовать в совместной деятельности. Высказывать своё мнение по обсуждаемым вопросам, стараться объяснять его; слушать мнения других. Строить небольшие устные монологические высказывания учебно-делового характера. Делиться приобретённой </w:t>
            </w:r>
            <w:r w:rsidRPr="001F1830">
              <w:rPr>
                <w:rFonts w:eastAsia="MS Mincho"/>
                <w:bCs/>
              </w:rPr>
              <w:lastRenderedPageBreak/>
              <w:t>информацией с другими.</w:t>
            </w:r>
            <w:r w:rsidRPr="001F1830">
              <w:rPr>
                <w:rFonts w:eastAsia="MS Mincho"/>
                <w:b/>
                <w:bCs/>
              </w:rPr>
              <w:t xml:space="preserve">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lastRenderedPageBreak/>
              <w:t xml:space="preserve">По освоенным опознавательным признакам обнаруживать </w:t>
            </w:r>
            <w:r w:rsidRPr="001F1830">
              <w:rPr>
                <w:rFonts w:eastAsia="MS Mincho"/>
                <w:bCs/>
              </w:rPr>
              <w:lastRenderedPageBreak/>
              <w:t>орфограммы, определять разновидности орфограмм и соотносить их с определёнными правилами; применять изученные правила, в том числе написания безударных падежных окончаний имён существительных и прилагательных во множественном числе.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Выявлять принадлежность слова к определённой части по комплексу освоенных признаков, </w:t>
            </w:r>
            <w:r w:rsidRPr="001F1830">
              <w:rPr>
                <w:rFonts w:eastAsia="MS Mincho"/>
                <w:bCs/>
              </w:rPr>
              <w:lastRenderedPageBreak/>
              <w:t>определять морфологические признаки слова.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Участвовать в коллективном общении на уроке, говорить на обсуждаемую тему, слушать собеседников, стараться понимать чужую точку зрения; соблюдать правила речевого поведения.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Пользоваться различными словарями учебника для решения языковых и </w:t>
            </w:r>
            <w:r w:rsidRPr="001F1830">
              <w:rPr>
                <w:rFonts w:eastAsia="MS Mincho"/>
                <w:bCs/>
              </w:rPr>
              <w:lastRenderedPageBreak/>
              <w:t>речевых вопросов, в том числе словарём «Как правильно изменить слово?»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Соблюдать нормы изменения, употребления и написания форм именительного и родительного падежей множественного числа имён существительных.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268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345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6.13</w:t>
            </w:r>
          </w:p>
        </w:tc>
        <w:tc>
          <w:tcPr>
            <w:tcW w:w="567" w:type="dxa"/>
            <w:gridSpan w:val="2"/>
          </w:tcPr>
          <w:p w:rsidR="00A71A04" w:rsidRPr="001F1830" w:rsidRDefault="0053428B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Правописание </w:t>
            </w:r>
            <w:r w:rsidRPr="001F1830">
              <w:rPr>
                <w:rFonts w:eastAsia="MS Mincho"/>
                <w:bCs/>
              </w:rPr>
              <w:lastRenderedPageBreak/>
              <w:t>окончаний имён существительных и имён прилагательных во множественном числе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272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</w:t>
            </w: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proofErr w:type="spellEnd"/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08.12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1350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6.14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1F1830" w:rsidRDefault="0053428B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/>
                <w:bCs/>
              </w:rPr>
              <w:t xml:space="preserve"> </w:t>
            </w:r>
            <w:r w:rsidRPr="001F1830">
              <w:rPr>
                <w:rFonts w:eastAsia="MS Mincho"/>
                <w:bCs/>
              </w:rPr>
              <w:t>Именительный и родительный падеж множественного числа имён существительных.</w:t>
            </w:r>
          </w:p>
          <w:p w:rsidR="00A71A04" w:rsidRPr="001F1830" w:rsidRDefault="00A71A04" w:rsidP="00E87487">
            <w:pPr>
              <w:pStyle w:val="a4"/>
              <w:jc w:val="both"/>
            </w:pP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276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2401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6.15</w:t>
            </w:r>
          </w:p>
        </w:tc>
        <w:tc>
          <w:tcPr>
            <w:tcW w:w="567" w:type="dxa"/>
            <w:gridSpan w:val="2"/>
          </w:tcPr>
          <w:p w:rsidR="00A71A04" w:rsidRPr="001F1830" w:rsidRDefault="0053428B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Именительный и родительный падеж множественного числа имён существительных.</w:t>
            </w: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Обучение пользованию словарём трудностей. 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280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1080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6.16   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1F1830" w:rsidRDefault="00FD0B4A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/>
                <w:bCs/>
              </w:rPr>
              <w:t xml:space="preserve"> </w:t>
            </w:r>
            <w:r w:rsidRPr="001F1830">
              <w:rPr>
                <w:rFonts w:eastAsia="MS Mincho"/>
                <w:bCs/>
              </w:rPr>
              <w:t xml:space="preserve">Закрепление изученных вопросов правописания  </w:t>
            </w: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jc w:val="both"/>
            </w:pPr>
          </w:p>
        </w:tc>
        <w:tc>
          <w:tcPr>
            <w:tcW w:w="1985" w:type="dxa"/>
            <w:gridSpan w:val="2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– Становление коммуникативного, социального и учебно-познавательного   мотивов изучения русского языка. Элементы сознательного </w:t>
            </w: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отношения к своей речи</w:t>
            </w:r>
          </w:p>
        </w:tc>
        <w:tc>
          <w:tcPr>
            <w:tcW w:w="2126" w:type="dxa"/>
            <w:gridSpan w:val="4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lastRenderedPageBreak/>
              <w:t>Регулятивные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– Понимать и сохранять учебную задачу, планировать и осуществлять действия для её решения. Выполнять учебные действия </w:t>
            </w:r>
            <w:r w:rsidRPr="001F1830">
              <w:rPr>
                <w:rFonts w:eastAsia="MS Mincho"/>
                <w:bCs/>
              </w:rPr>
              <w:lastRenderedPageBreak/>
              <w:t xml:space="preserve">в речевой и умственной форме. Способность осознавать и оценивать собственные знания и умения. Осуществлять </w:t>
            </w:r>
            <w:proofErr w:type="spellStart"/>
            <w:r w:rsidRPr="001F1830">
              <w:rPr>
                <w:rFonts w:eastAsia="MS Mincho"/>
                <w:bCs/>
              </w:rPr>
              <w:t>взаимо</w:t>
            </w:r>
            <w:proofErr w:type="spellEnd"/>
            <w:r w:rsidRPr="001F1830">
              <w:rPr>
                <w:rFonts w:eastAsia="MS Mincho"/>
                <w:bCs/>
              </w:rPr>
              <w:t xml:space="preserve">- и самоконтроль.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– Осознавать общий способ действия для решения задачи, применять его при решении конкретных задач.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- Анализировать, сравнивать факты языка, конструировать, устанавливать причинно-следственные связи, делать умозаключения, выводы.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/>
                <w:bCs/>
              </w:rPr>
              <w:t>Коммуникативные</w:t>
            </w:r>
            <w:r w:rsidRPr="001F1830">
              <w:rPr>
                <w:rFonts w:eastAsia="MS Mincho"/>
                <w:bCs/>
              </w:rPr>
              <w:t xml:space="preserve">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– Участвовать в общей беседе, </w:t>
            </w:r>
            <w:proofErr w:type="gramStart"/>
            <w:r w:rsidRPr="001F1830">
              <w:rPr>
                <w:rFonts w:eastAsia="MS Mincho"/>
                <w:bCs/>
              </w:rPr>
              <w:t>выполнять  правила</w:t>
            </w:r>
            <w:proofErr w:type="gramEnd"/>
            <w:r w:rsidRPr="001F1830">
              <w:rPr>
                <w:rFonts w:eastAsia="MS Mincho"/>
                <w:bCs/>
              </w:rPr>
              <w:t xml:space="preserve"> речевого поведения. Задавать вопросы </w:t>
            </w:r>
            <w:r w:rsidRPr="001F1830">
              <w:rPr>
                <w:rFonts w:eastAsia="MS Mincho"/>
                <w:bCs/>
              </w:rPr>
              <w:lastRenderedPageBreak/>
              <w:t xml:space="preserve">и отвечать на вопросы других. Строить небольшие монологические сообщения научно-делового характера и слушать сообщения других.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lastRenderedPageBreak/>
              <w:t xml:space="preserve">Выявлять принадлежность слова к той или иной части речи, определять морфологические признаки </w:t>
            </w:r>
            <w:r w:rsidRPr="001F1830">
              <w:rPr>
                <w:rFonts w:eastAsia="MS Mincho"/>
                <w:bCs/>
              </w:rPr>
              <w:lastRenderedPageBreak/>
              <w:t>слова, выполнять для этого необходимый способ действия.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С.р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283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1395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6.17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FD0B4A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Закрепление изученных вопросов правописания  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284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6.18</w:t>
            </w:r>
          </w:p>
        </w:tc>
        <w:tc>
          <w:tcPr>
            <w:tcW w:w="567" w:type="dxa"/>
            <w:gridSpan w:val="2"/>
          </w:tcPr>
          <w:p w:rsidR="00A71A04" w:rsidRPr="001F1830" w:rsidRDefault="00FD0B4A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/>
                <w:bCs/>
              </w:rPr>
            </w:pPr>
            <w:proofErr w:type="gramStart"/>
            <w:r w:rsidRPr="001F1830">
              <w:rPr>
                <w:rFonts w:eastAsia="MS Mincho"/>
                <w:b/>
                <w:bCs/>
              </w:rPr>
              <w:t>Контрольный  диктант</w:t>
            </w:r>
            <w:proofErr w:type="gramEnd"/>
            <w:r w:rsidRPr="001F1830">
              <w:rPr>
                <w:rFonts w:eastAsia="MS Mincho"/>
                <w:b/>
                <w:bCs/>
              </w:rPr>
              <w:t xml:space="preserve"> № 3</w:t>
            </w: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«Правописание безударных окончаний имён прилагательных и им существительных»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>Дикт</w:t>
            </w:r>
            <w:proofErr w:type="spellEnd"/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г/з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6.19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gridSpan w:val="2"/>
          </w:tcPr>
          <w:p w:rsidR="00A71A04" w:rsidRPr="001F1830" w:rsidRDefault="00FD0B4A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Работа над ошибками.</w:t>
            </w: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Культура речи: предупреждение ошибок в образовании различных форм имён существительных </w:t>
            </w: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 Осознание себя носителем русского языка. Становление сознательного отношения к своей речи, контроля за ней.</w:t>
            </w:r>
          </w:p>
        </w:tc>
        <w:tc>
          <w:tcPr>
            <w:tcW w:w="2126" w:type="dxa"/>
            <w:gridSpan w:val="4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Регулятивные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 xml:space="preserve">– </w:t>
            </w:r>
            <w:r w:rsidRPr="001F1830">
              <w:rPr>
                <w:rFonts w:eastAsia="MS Mincho"/>
                <w:bCs/>
              </w:rPr>
              <w:t xml:space="preserve">Осуществлять контроль и самоконтроль.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 xml:space="preserve">– </w:t>
            </w:r>
            <w:r w:rsidRPr="001F1830">
              <w:rPr>
                <w:rFonts w:eastAsia="MS Mincho"/>
                <w:bCs/>
              </w:rPr>
              <w:t xml:space="preserve">Использовать приобретённые сведения в практических целях. Пользоваться словарями, справочными материалами учебниками.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- Анализировать, сравнивать, аргументировать, делать выводы.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– Анализировать и оценивать правильность употребления </w:t>
            </w:r>
            <w:r w:rsidRPr="001F1830">
              <w:rPr>
                <w:rFonts w:eastAsia="MS Mincho"/>
                <w:bCs/>
              </w:rPr>
              <w:lastRenderedPageBreak/>
              <w:t xml:space="preserve">средств языка в </w:t>
            </w:r>
            <w:proofErr w:type="gramStart"/>
            <w:r w:rsidRPr="001F1830">
              <w:rPr>
                <w:rFonts w:eastAsia="MS Mincho"/>
                <w:bCs/>
              </w:rPr>
              <w:t>речи,  ясность</w:t>
            </w:r>
            <w:proofErr w:type="gramEnd"/>
            <w:r w:rsidRPr="001F1830">
              <w:rPr>
                <w:rFonts w:eastAsia="MS Mincho"/>
                <w:bCs/>
              </w:rPr>
              <w:t xml:space="preserve"> выражения мысли;   использовать освоенные способы устранения и предупреждения речевых недочётов.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lastRenderedPageBreak/>
              <w:t>Самостоятельно читать материалы учебника, пользоваться информацией в практических целях; пользоваться словарями учебника, в том числе для решения вопросов правильности речи.  Строить высказывания, участвоват</w:t>
            </w:r>
            <w:r w:rsidRPr="001F1830">
              <w:rPr>
                <w:rFonts w:eastAsia="MS Mincho"/>
                <w:bCs/>
              </w:rPr>
              <w:lastRenderedPageBreak/>
              <w:t>ь в обсуждении вопросов, соблюдать правила сотрудничества и речевого поведения.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302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    309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6.20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67" w:type="dxa"/>
            <w:gridSpan w:val="2"/>
          </w:tcPr>
          <w:p w:rsidR="00A71A04" w:rsidRPr="001F1830" w:rsidRDefault="00FD0B4A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Контрольный словарный диктант №1</w:t>
            </w:r>
          </w:p>
          <w:p w:rsidR="00A71A04" w:rsidRPr="001F1830" w:rsidRDefault="00A71A04" w:rsidP="00E87487">
            <w:pPr>
              <w:pStyle w:val="a4"/>
              <w:jc w:val="both"/>
            </w:pPr>
            <w:r w:rsidRPr="001F1830">
              <w:rPr>
                <w:rFonts w:eastAsia="MS Mincho"/>
                <w:bCs/>
              </w:rPr>
              <w:t xml:space="preserve">Создание словесных этюдов </w:t>
            </w:r>
          </w:p>
        </w:tc>
        <w:tc>
          <w:tcPr>
            <w:tcW w:w="198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 Осознание языка как средства устного и письменного общения, понимание значимости хорошего владения русским языком, сознательного отношения к своей речи.</w:t>
            </w:r>
          </w:p>
        </w:tc>
        <w:tc>
          <w:tcPr>
            <w:tcW w:w="2126" w:type="dxa"/>
            <w:gridSpan w:val="4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proofErr w:type="spellStart"/>
            <w:r w:rsidRPr="001F1830">
              <w:rPr>
                <w:rFonts w:eastAsia="MS Mincho"/>
                <w:b/>
                <w:bCs/>
              </w:rPr>
              <w:t>Регудятивные</w:t>
            </w:r>
            <w:proofErr w:type="spellEnd"/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>–</w:t>
            </w:r>
            <w:r w:rsidRPr="001F1830">
              <w:rPr>
                <w:rFonts w:eastAsia="MS Mincho"/>
                <w:b/>
                <w:bCs/>
              </w:rPr>
              <w:t xml:space="preserve"> </w:t>
            </w:r>
            <w:r w:rsidRPr="001F1830">
              <w:rPr>
                <w:rFonts w:eastAsia="MS Mincho"/>
                <w:bCs/>
              </w:rPr>
              <w:t>Ставить</w:t>
            </w:r>
            <w:r w:rsidRPr="001F1830">
              <w:rPr>
                <w:rFonts w:eastAsia="MS Mincho"/>
                <w:b/>
                <w:bCs/>
              </w:rPr>
              <w:t xml:space="preserve"> </w:t>
            </w:r>
            <w:r w:rsidRPr="001F1830">
              <w:rPr>
                <w:rFonts w:eastAsia="MS Mincho"/>
                <w:bCs/>
              </w:rPr>
              <w:t xml:space="preserve">и сохранять учебную задачу. Планировать свои речевые действия, осуществлять их по намеченному плану. Выполнять действия самоконтроля; вносить необходимые коррективы.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>–</w:t>
            </w:r>
            <w:r w:rsidRPr="001F1830">
              <w:rPr>
                <w:rFonts w:eastAsia="MS Mincho"/>
                <w:b/>
                <w:bCs/>
              </w:rPr>
              <w:t xml:space="preserve"> </w:t>
            </w:r>
            <w:r w:rsidRPr="001F1830">
              <w:rPr>
                <w:rFonts w:eastAsia="MS Mincho"/>
                <w:bCs/>
              </w:rPr>
              <w:t xml:space="preserve">Под руководством учителя вести наблюдения за фактами языка, размышлять над ними, извлекать из них определённую информацию. </w:t>
            </w:r>
            <w:r w:rsidRPr="001F1830">
              <w:rPr>
                <w:rFonts w:eastAsia="MS Mincho"/>
                <w:bCs/>
              </w:rPr>
              <w:lastRenderedPageBreak/>
              <w:t xml:space="preserve">Читать текст учебника, слушать учителя для проверки и дополнения своих умозаключений; черпать новые сведения. Понимать информацию, представленную в изобразительной форме; интерпретировать её и переводить в словесную форму. Осознавать общий способ действия для решения определённых речевых задач, ориентироваться на него в практической речевой деятельности. Находить в предложенных материалах примеры для иллюстрации освоенных речевых понятий.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Участвовать в коллективной </w:t>
            </w:r>
            <w:proofErr w:type="gramStart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познавательной</w:t>
            </w:r>
            <w:proofErr w:type="gramEnd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деятельности, высказываться по обсуждаемым вопросам, слушать и понимать высказывания других; соблюдать правила речевого поведения. Осознавать зависимость характера речи (отбора содержания и его организации, выбора языковых средств, построения предложений) от задач и ситуации общения. Замечать в речи средства языка, повышающие её точность и выразительность. Создавать свои высказывания, небольшие письменные тексты, определяя содержание и выбирая языковые средства с учётом </w:t>
            </w:r>
            <w:proofErr w:type="gramStart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решаемых</w:t>
            </w:r>
            <w:proofErr w:type="gramEnd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речевых задач и ситуации общения, заботясь о правильности речи, её точности и выразительности. Делиться приобретёнными знаниями с другими. </w:t>
            </w:r>
          </w:p>
        </w:tc>
        <w:tc>
          <w:tcPr>
            <w:tcW w:w="1418" w:type="dxa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lastRenderedPageBreak/>
              <w:t xml:space="preserve">Понимать тему и главную мысль авторского текста; раскрывать тему в своём тексте и проводить в нём основную мысль. Озаглавливать текст. Различать повествования и описания предмета; выделять предложения со значением </w:t>
            </w:r>
            <w:r w:rsidRPr="001F1830">
              <w:rPr>
                <w:rFonts w:eastAsia="MS Mincho"/>
                <w:bCs/>
              </w:rPr>
              <w:lastRenderedPageBreak/>
              <w:t xml:space="preserve">оценки, осознавать их роль в тексте, использовать их в создаваемых текстах. Замечать в художественных текстах языковые средства, создающие его выразительность. Письменно (после коллективной подготовки) пересказывать текст, осознанно сохраняя особенности оригинала.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Письменно на основе различных источников, в том числе </w:t>
            </w:r>
            <w:r w:rsidRPr="001F1830">
              <w:rPr>
                <w:rFonts w:eastAsia="MS Mincho"/>
                <w:bCs/>
              </w:rPr>
              <w:lastRenderedPageBreak/>
              <w:t>рисунков, создавать небольшие тексты повествовательного и описательного характера, использовать в них предложения со значением оценки. Улучшать созданные или пересказанные тексты, повышать их выразительность.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Письменно создавать речевые произведения различных освоенных жанров.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Использовать при письме весь </w:t>
            </w: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комплекс орфографических умений, в том числе умение осуществлять самоконтроль по ходу письма, применять приём письма с «окошками», осуществлять проверку написанного, при необходимости вносить исправления и уточнения.</w:t>
            </w: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К/ слов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>дикт</w:t>
            </w:r>
            <w:proofErr w:type="spellEnd"/>
            <w:proofErr w:type="gram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320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14283" w:type="dxa"/>
            <w:gridSpan w:val="17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7. Части речи: что мы о них знаем? (14 ч.)</w:t>
            </w:r>
          </w:p>
        </w:tc>
      </w:tr>
      <w:tr w:rsidR="00A71A04" w:rsidRPr="001F1830" w:rsidTr="00E87487">
        <w:trPr>
          <w:trHeight w:val="1033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0B4A" w:rsidRPr="001F18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Повторение изученного об именах существительных и именах прилагательных.</w:t>
            </w: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</w:tc>
        <w:tc>
          <w:tcPr>
            <w:tcW w:w="1985" w:type="dxa"/>
            <w:gridSpan w:val="2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– Элементы коммуникативного, социального и учебно-познавательного </w:t>
            </w:r>
            <w:proofErr w:type="gramStart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мотивов</w:t>
            </w:r>
            <w:proofErr w:type="gramEnd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изучения русского языка, способности оценивать свои достижения и трудности, сознательного отношения к своей речи, контроля за ней</w:t>
            </w:r>
          </w:p>
        </w:tc>
        <w:tc>
          <w:tcPr>
            <w:tcW w:w="2126" w:type="dxa"/>
            <w:gridSpan w:val="4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– Понимать, принимать и сохранять учебную задачу; </w:t>
            </w:r>
            <w:r w:rsidRPr="001F1830">
              <w:rPr>
                <w:rFonts w:eastAsia="MS Mincho"/>
                <w:bCs/>
              </w:rPr>
              <w:lastRenderedPageBreak/>
              <w:t xml:space="preserve">планировать свои действия и выполнять их; контролировать процесс и результаты своей деятельности, оценивать свои умения. </w:t>
            </w:r>
            <w:r w:rsidRPr="001F1830">
              <w:rPr>
                <w:rFonts w:eastAsia="MS Mincho"/>
                <w:b/>
                <w:bCs/>
              </w:rPr>
              <w:t>(Р.)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– Целенаправленно слушать учителя, читать информацию в учебнике, выявлять нужные сведения, различать среди них известные и новые; понимать и использовать информацию, представленную в </w:t>
            </w:r>
            <w:proofErr w:type="spellStart"/>
            <w:r w:rsidRPr="001F1830">
              <w:rPr>
                <w:rFonts w:eastAsia="MS Mincho"/>
                <w:bCs/>
              </w:rPr>
              <w:t>алгоритмичной</w:t>
            </w:r>
            <w:proofErr w:type="spellEnd"/>
            <w:r w:rsidRPr="001F1830">
              <w:rPr>
                <w:rFonts w:eastAsia="MS Mincho"/>
                <w:bCs/>
              </w:rPr>
              <w:t xml:space="preserve"> форме; находить в текстах требуемые языковые примеры; пользоваться справочным аппаратом учебника, словарями; владеть общими способами решения </w:t>
            </w:r>
            <w:proofErr w:type="gramStart"/>
            <w:r w:rsidRPr="001F1830">
              <w:rPr>
                <w:rFonts w:eastAsia="MS Mincho"/>
                <w:bCs/>
              </w:rPr>
              <w:lastRenderedPageBreak/>
              <w:t>разнообразных  языковых</w:t>
            </w:r>
            <w:proofErr w:type="gramEnd"/>
            <w:r w:rsidRPr="001F1830">
              <w:rPr>
                <w:rFonts w:eastAsia="MS Mincho"/>
                <w:bCs/>
              </w:rPr>
              <w:t xml:space="preserve"> и речевых задач. </w:t>
            </w:r>
            <w:r w:rsidRPr="001F1830">
              <w:rPr>
                <w:rFonts w:eastAsia="MS Mincho"/>
                <w:b/>
                <w:bCs/>
              </w:rPr>
              <w:t>(П-1.)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Осуществлять анализ, сравнение, группировку языкового материала; подводить факты языка под освоенные понятия, совместно с учителем проводить систематизацию, обобщение изученного. </w:t>
            </w:r>
            <w:r w:rsidRPr="001F1830">
              <w:rPr>
                <w:rFonts w:eastAsia="MS Mincho"/>
                <w:b/>
                <w:bCs/>
              </w:rPr>
              <w:t>(П-2.)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–Участвовать в коллективном обсуждении вопросов, соблюдать правила речевого поведения. Осуществлять учебное сотрудничество с одноклассниками. </w:t>
            </w:r>
            <w:r w:rsidRPr="001F1830">
              <w:rPr>
                <w:rFonts w:eastAsia="MS Mincho"/>
                <w:b/>
                <w:bCs/>
              </w:rPr>
              <w:t>(К.)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lastRenderedPageBreak/>
              <w:t xml:space="preserve">Выявлять принадлежность слова к той или иной части </w:t>
            </w:r>
            <w:r w:rsidRPr="001F1830">
              <w:rPr>
                <w:rFonts w:eastAsia="MS Mincho"/>
                <w:bCs/>
              </w:rPr>
              <w:lastRenderedPageBreak/>
              <w:t xml:space="preserve">речи, вычленять имена существительные и имена прилагательные; устанавливать связи слов, определять роль слова в предложении; определять морфологические признаки слов, сравнивать слова по морфологическим признакам; находить в тексте слова по заданным параметрам; давать полную характеристику слова, анализировать слова с </w:t>
            </w:r>
            <w:r w:rsidRPr="001F1830">
              <w:rPr>
                <w:rFonts w:eastAsia="MS Mincho"/>
                <w:bCs/>
              </w:rPr>
              <w:lastRenderedPageBreak/>
              <w:t>разных точек зрения.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Обнаруживать орфограммы, определять их разновидности, применять все изученные правила; пользоваться приёмом письма с «окошками», использовать словари </w:t>
            </w:r>
            <w:proofErr w:type="gramStart"/>
            <w:r w:rsidRPr="001F1830">
              <w:rPr>
                <w:rFonts w:eastAsia="MS Mincho"/>
                <w:bCs/>
              </w:rPr>
              <w:t>учебника  для</w:t>
            </w:r>
            <w:proofErr w:type="gramEnd"/>
            <w:r w:rsidRPr="001F1830">
              <w:rPr>
                <w:rFonts w:eastAsia="MS Mincho"/>
                <w:bCs/>
              </w:rPr>
              <w:t xml:space="preserve"> решения возникающих вопросов, осуществлять самоконтроль.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Понимать тему текста и каждой его части, выборочно </w:t>
            </w:r>
            <w:r w:rsidRPr="001F1830">
              <w:rPr>
                <w:rFonts w:eastAsia="MS Mincho"/>
                <w:bCs/>
              </w:rPr>
              <w:lastRenderedPageBreak/>
              <w:t>воспроизводить текст, делать его понятным, конструируя его начало и конец. Осуществлять разностороннюю проверку написанного.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323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1440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0B4A" w:rsidRPr="001F18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Дополнение памятки разбора имён прилагательных сведениями о роли в предложении 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324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7.3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0B4A" w:rsidRPr="001F18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Контрольная работа (списывание) № 1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>К/</w:t>
            </w:r>
            <w:proofErr w:type="spellStart"/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>сп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0B4A" w:rsidRPr="001F18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Работа над ошибками.</w:t>
            </w: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Знакомство с понятием «выборочное изложение»; написание выборочного изложения</w:t>
            </w: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Само-про-</w:t>
            </w: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верка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327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587B2D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14283" w:type="dxa"/>
            <w:gridSpan w:val="17"/>
          </w:tcPr>
          <w:p w:rsidR="00A71A04" w:rsidRPr="001F1830" w:rsidRDefault="00E87487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</w:t>
            </w:r>
            <w:r w:rsidR="00A71A04" w:rsidRPr="001F183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="00A71A04"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(50 ч.)</w:t>
            </w: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Количественные числительные и их</w:t>
            </w: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proofErr w:type="gramStart"/>
            <w:r w:rsidRPr="001F1830">
              <w:rPr>
                <w:rFonts w:eastAsia="MS Mincho"/>
                <w:bCs/>
              </w:rPr>
              <w:t>изменение</w:t>
            </w:r>
            <w:proofErr w:type="gramEnd"/>
            <w:r w:rsidRPr="001F1830">
              <w:rPr>
                <w:rFonts w:eastAsia="MS Mincho"/>
                <w:bCs/>
              </w:rPr>
              <w:t xml:space="preserve"> по падежам.</w:t>
            </w:r>
          </w:p>
        </w:tc>
        <w:tc>
          <w:tcPr>
            <w:tcW w:w="198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332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334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1F1830" w:rsidRDefault="0040608E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1230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Сложные числительные и особенности их изменения</w:t>
            </w: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 Осознание языка как средства общения, представление о богатых возможностях русского языка.</w:t>
            </w:r>
          </w:p>
        </w:tc>
        <w:tc>
          <w:tcPr>
            <w:tcW w:w="2126" w:type="dxa"/>
            <w:gridSpan w:val="4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Регулятивные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– Планировать свои действия и действовать по плану: использовать речь для регуляции своих действий. Осуществлять проверку и оценивать результат своих действий.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softHyphen/>
              <w:t xml:space="preserve">– Воспринимать </w:t>
            </w:r>
            <w:r w:rsidRPr="001F1830">
              <w:rPr>
                <w:rFonts w:eastAsia="MS Mincho"/>
                <w:bCs/>
              </w:rPr>
              <w:lastRenderedPageBreak/>
              <w:t xml:space="preserve">(зрительно и на слух) информацию, понимать её и использовать. Пользоваться словарями учебника и другими средствами помощи.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- Наблюдать, анализировать, конструировать сравнивать, делать выводы, обобщения.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 Участвовать в коллективном решении познавательных задач. Осуществлять взаимопомощь и взаимоконтроль</w:t>
            </w:r>
          </w:p>
        </w:tc>
        <w:tc>
          <w:tcPr>
            <w:tcW w:w="1418" w:type="dxa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lastRenderedPageBreak/>
              <w:t xml:space="preserve">Опознавать имена числительные как самостоятельные части речи, понимать их назначение и особенности употребления. </w:t>
            </w:r>
            <w:r w:rsidRPr="001F1830">
              <w:rPr>
                <w:rFonts w:eastAsia="MS Mincho"/>
                <w:bCs/>
              </w:rPr>
              <w:lastRenderedPageBreak/>
              <w:t xml:space="preserve">Соблюдать нормы </w:t>
            </w:r>
            <w:proofErr w:type="gramStart"/>
            <w:r w:rsidRPr="001F1830">
              <w:rPr>
                <w:rFonts w:eastAsia="MS Mincho"/>
                <w:bCs/>
              </w:rPr>
              <w:t>образования,  изменения</w:t>
            </w:r>
            <w:proofErr w:type="gramEnd"/>
            <w:r w:rsidRPr="001F1830">
              <w:rPr>
                <w:rFonts w:eastAsia="MS Mincho"/>
                <w:bCs/>
              </w:rPr>
              <w:t xml:space="preserve"> и написания имён числительных; пользоваться словарями для решения возникающих вопросов.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339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40608E" w:rsidRPr="001F183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420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7. 7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Сложные числительные и особенности их изменения</w:t>
            </w: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40608E" w:rsidRPr="001F183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Употребление имён числительных в речи; совершенствование различных орфографических </w:t>
            </w:r>
            <w:proofErr w:type="gramStart"/>
            <w:r w:rsidRPr="001F1830">
              <w:rPr>
                <w:rFonts w:eastAsia="MS Mincho"/>
                <w:bCs/>
              </w:rPr>
              <w:lastRenderedPageBreak/>
              <w:t>умений</w:t>
            </w:r>
            <w:proofErr w:type="gramEnd"/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-лек-</w:t>
            </w: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тивн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346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40608E" w:rsidRPr="001F183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1290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7.9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Особенности местоимения как части речи.</w:t>
            </w: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jc w:val="both"/>
            </w:pPr>
            <w:r w:rsidRPr="001F1830">
              <w:rPr>
                <w:rFonts w:eastAsia="MS Mincho"/>
                <w:bCs/>
              </w:rPr>
              <w:t xml:space="preserve"> </w:t>
            </w:r>
          </w:p>
        </w:tc>
        <w:tc>
          <w:tcPr>
            <w:tcW w:w="1985" w:type="dxa"/>
            <w:gridSpan w:val="2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– Понимание значимости правильной и выразительной речи, элементы </w:t>
            </w: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коммуникативного мотива изучения языка, сознательного отношения к своей речи, контроля за ней.</w:t>
            </w:r>
          </w:p>
        </w:tc>
        <w:tc>
          <w:tcPr>
            <w:tcW w:w="2126" w:type="dxa"/>
            <w:gridSpan w:val="4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lastRenderedPageBreak/>
              <w:t>Регулятивные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>– Выполнять учебные действия в материализованно</w:t>
            </w:r>
            <w:r w:rsidRPr="001F1830">
              <w:rPr>
                <w:rFonts w:eastAsia="MS Mincho"/>
                <w:bCs/>
              </w:rPr>
              <w:lastRenderedPageBreak/>
              <w:t xml:space="preserve">й, речевой и умственной форме; осуществлять самоконтроль.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–Понимать информацию, представленную в табличной форме, находить в тексте языковые примеры, вносить их в таблицу. Пользоваться словарями, справочными материалами учебника.    –Выполнять действия анализа, сравнения, классификации, преобразования, синтеза; подводить факты языка под понятие; </w:t>
            </w:r>
            <w:proofErr w:type="gramStart"/>
            <w:r w:rsidRPr="001F1830">
              <w:rPr>
                <w:rFonts w:eastAsia="MS Mincho"/>
                <w:bCs/>
              </w:rPr>
              <w:t>обобщать,  систематизировать</w:t>
            </w:r>
            <w:proofErr w:type="gramEnd"/>
            <w:r w:rsidRPr="001F1830">
              <w:rPr>
                <w:rFonts w:eastAsia="MS Mincho"/>
                <w:bCs/>
              </w:rPr>
              <w:t xml:space="preserve"> материал</w:t>
            </w:r>
            <w:r w:rsidRPr="001F1830">
              <w:rPr>
                <w:rFonts w:eastAsia="MS Mincho"/>
                <w:b/>
                <w:bCs/>
              </w:rPr>
              <w:t>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– Осуществлять учебное сотрудничество, </w:t>
            </w:r>
            <w:proofErr w:type="gramStart"/>
            <w:r w:rsidRPr="001F1830">
              <w:rPr>
                <w:rFonts w:eastAsia="MS Mincho"/>
                <w:bCs/>
              </w:rPr>
              <w:t>участвовать  в</w:t>
            </w:r>
            <w:proofErr w:type="gramEnd"/>
            <w:r w:rsidRPr="001F1830">
              <w:rPr>
                <w:rFonts w:eastAsia="MS Mincho"/>
                <w:bCs/>
              </w:rPr>
              <w:t xml:space="preserve"> </w:t>
            </w:r>
            <w:r w:rsidRPr="001F1830">
              <w:rPr>
                <w:rFonts w:eastAsia="MS Mincho"/>
                <w:bCs/>
              </w:rPr>
              <w:lastRenderedPageBreak/>
              <w:t xml:space="preserve">совместной работе, в обмене мнениями.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lastRenderedPageBreak/>
              <w:t xml:space="preserve">Различать части речи, опознавать местоимения, </w:t>
            </w:r>
            <w:r w:rsidRPr="001F1830">
              <w:rPr>
                <w:rFonts w:eastAsia="MS Mincho"/>
                <w:bCs/>
              </w:rPr>
              <w:lastRenderedPageBreak/>
              <w:t>определять их признаки, правильно и уместно употреблять. Понимать, от какого лица идёт рассказ, изменять лицо рассказчика.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Замечать в тексте средства выразительности, понимать смысл переносного употребления слов. Выявлять и исправлять случаи неудачного использования местоимений.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351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40608E" w:rsidRPr="001F183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2730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7.10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Написание и употребление в речи личных местоимений</w:t>
            </w:r>
          </w:p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357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F18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0608E" w:rsidRPr="001F183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7.11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Неопределённая форма глагола: особенности, строение и написание</w:t>
            </w: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Образование неопределённой формы</w:t>
            </w:r>
          </w:p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 Проявление учебно-познавательного и социального мотивов изучения языка.</w:t>
            </w:r>
          </w:p>
        </w:tc>
        <w:tc>
          <w:tcPr>
            <w:tcW w:w="2126" w:type="dxa"/>
            <w:gridSpan w:val="4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Регулятивная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– Планировать и осуществлять действия для решения практических задач, контролировать свои действия. </w:t>
            </w:r>
            <w:r w:rsidRPr="001F183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– Находить заданные факты языка в текстах, характеризовать их; владеть общими способами решения практических задач, ориентироваться на возможность решения некоторых задач разными способами. Фиксировать </w:t>
            </w:r>
            <w:r w:rsidRPr="001F1830">
              <w:rPr>
                <w:rFonts w:eastAsia="MS Mincho"/>
                <w:bCs/>
              </w:rPr>
              <w:lastRenderedPageBreak/>
              <w:t xml:space="preserve">результаты действий в таблице, работать со словарём. 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 -Анализировать, строить несложные рассуждения, устанавливать причинно-следственные связи, делать выводы.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– Участвовать в общей беседе, в обмене мнениями, сотрудничать с одноклассниками. </w:t>
            </w:r>
          </w:p>
        </w:tc>
        <w:tc>
          <w:tcPr>
            <w:tcW w:w="1418" w:type="dxa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lastRenderedPageBreak/>
              <w:t>Опознавать глагол как часть речи, ставить его в неопределённую форму, выполнять для этого необходимый способ действия. Пользоваться словарями учебника, оперировать знанием алфавита для решения практических задач. Устанавливать соотношен</w:t>
            </w:r>
            <w:r w:rsidRPr="001F1830">
              <w:rPr>
                <w:rFonts w:eastAsia="MS Mincho"/>
                <w:bCs/>
              </w:rPr>
              <w:lastRenderedPageBreak/>
              <w:t>ие звуков и букв; решать орфографические задачи различными способами.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363,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0608E" w:rsidRPr="001F183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Совершенствование умения находить неопределённую форму глагола и правильно её писать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371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0608E" w:rsidRPr="001F183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930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7.13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Времена глагола.</w:t>
            </w:r>
          </w:p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Определять морфологические признаки глаголов, различать формы слов, соотносить форму и передаваемое ею значение, понимать роль окончаний в слове, их способность передавать те или </w:t>
            </w:r>
            <w:proofErr w:type="gramStart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иные  значения</w:t>
            </w:r>
            <w:proofErr w:type="gramEnd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379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0608E" w:rsidRPr="001F183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1545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7.14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Опознавательные признаки и значения, передающие родовые и личные </w:t>
            </w:r>
            <w:proofErr w:type="gramStart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окончания .</w:t>
            </w:r>
            <w:proofErr w:type="gramEnd"/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380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14283" w:type="dxa"/>
            <w:gridSpan w:val="17"/>
          </w:tcPr>
          <w:p w:rsidR="00A71A04" w:rsidRPr="001F1830" w:rsidRDefault="00E87487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  <w:i/>
              </w:rPr>
            </w:pPr>
            <w:r>
              <w:rPr>
                <w:rFonts w:eastAsia="MS Mincho"/>
                <w:b/>
                <w:bCs/>
                <w:i/>
              </w:rPr>
              <w:t xml:space="preserve">                                                                      </w:t>
            </w:r>
            <w:r w:rsidR="00A71A04" w:rsidRPr="001F1830">
              <w:rPr>
                <w:rFonts w:eastAsia="MS Mincho"/>
                <w:b/>
                <w:bCs/>
                <w:i/>
              </w:rPr>
              <w:t>8. Обучение правописанию личных окончаний глаголов</w:t>
            </w:r>
          </w:p>
          <w:p w:rsidR="00A71A04" w:rsidRPr="001F1830" w:rsidRDefault="00E87487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  <w:i/>
              </w:rPr>
            </w:pPr>
            <w:r>
              <w:rPr>
                <w:rFonts w:eastAsia="MS Mincho"/>
                <w:b/>
                <w:bCs/>
                <w:i/>
              </w:rPr>
              <w:t xml:space="preserve">                                                                       </w:t>
            </w:r>
            <w:r w:rsidR="00A71A04" w:rsidRPr="001F1830">
              <w:rPr>
                <w:rFonts w:eastAsia="MS Mincho"/>
                <w:b/>
                <w:bCs/>
                <w:i/>
              </w:rPr>
              <w:t xml:space="preserve"> («Учимся писать личные окончания глаголов») (19 ч.)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Введение понятия «спряжение» («Имена склоняются, а глаголы…»)</w:t>
            </w:r>
          </w:p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 Становление социального и учебно-познавательного мотивов изучения русского языка, осознание себя как носителя этого языка; укрепление желания владеть русским языком, в том числе правильно писать; становление сознательного отношения к своей речи, в частности письменной, контроля за ней.</w:t>
            </w:r>
          </w:p>
        </w:tc>
        <w:tc>
          <w:tcPr>
            <w:tcW w:w="2126" w:type="dxa"/>
            <w:gridSpan w:val="4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– В ходе совместных действий ставить учебную задачу и предпринимать коллективные шаги для её решения; понимать и сохранять учебную задачу в процессе работы.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Совместно с учителем планировать решение новой задачи и самостоятельно – решение освоенных учебно-познавательных задач. Выполнять всю последовательность намеченных действий и каждое действие в отдельности; использовать речь для регуляции своих действий. Понимать инструкции и действовать в соответствии с </w:t>
            </w:r>
            <w:r w:rsidRPr="001F1830">
              <w:rPr>
                <w:rFonts w:eastAsia="MS Mincho"/>
                <w:bCs/>
              </w:rPr>
              <w:lastRenderedPageBreak/>
              <w:t xml:space="preserve">ними. Контролировать процесс и результаты своей деятельности, вносить необходимые коррективы.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Оценивать свои достижения, осознавать трудности, в совместной деятельности искать их причины и стремиться к преодолению. Адекватно воспринимать оценку учителя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 xml:space="preserve">Познавательные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– Целенаправленно слушать учителя, одноклассников. Читать информацию в учебнике, черпать из неё нужные сведения, применять их для решения учебно-практических задач. Понимать сведения, инструкции, </w:t>
            </w:r>
            <w:r w:rsidRPr="001F1830">
              <w:rPr>
                <w:rFonts w:eastAsia="MS Mincho"/>
                <w:bCs/>
              </w:rPr>
              <w:lastRenderedPageBreak/>
              <w:t xml:space="preserve">представленные в схематичной, табличной форме, переводить их в словесную и использовать в практической работе. Применять различные способы фиксации информации, материализации выполненных действий, в том числе в таблице (словесно, с помощью условных обозначений).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Владеть общими способами решения разнообразных конкретных лингвистических задач, использовать их в процессе практической работы. Понимать возможность решения отдельных задач разными способами, </w:t>
            </w:r>
            <w:r w:rsidRPr="001F1830">
              <w:rPr>
                <w:rFonts w:eastAsia="MS Mincho"/>
                <w:bCs/>
              </w:rPr>
              <w:lastRenderedPageBreak/>
              <w:t>применять их. Пользоваться словарями учебника.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Находить в предложенных текстах, в указанных источниках языковые примеры, иллюстрации к обсуждаемым вопросам, заданные факты языка.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- Осуществлять наблюдение, анализ, сравнение, синтез (конструирование), классификацию, группировку языкового материала по заданным (а иногда и самостоятельно выявленным) признакам; понимать проводимые аналогии, учитывать их в своих рассуждениях, действовать по </w:t>
            </w:r>
            <w:r w:rsidRPr="001F1830">
              <w:rPr>
                <w:rFonts w:eastAsia="MS Mincho"/>
                <w:bCs/>
              </w:rPr>
              <w:lastRenderedPageBreak/>
              <w:t xml:space="preserve">аналогии; высказывать предположения, проверять их по учебнику; устанавливать причинно-следственные связи, строить рассуждения, делать умозаключения, выводы, формулировать их; подводить факты языка под понятия.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  – Участвовать в диалоге, в коллективной беседе, соблюдать правила речевого поведения, в том числе принимать во внимание ситуацию и характер общения, особенности партнёра (участников), решаемую задачу. 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Осознавать, высказывать и </w:t>
            </w:r>
            <w:r w:rsidRPr="001F1830">
              <w:rPr>
                <w:rFonts w:eastAsia="MS Mincho"/>
                <w:bCs/>
              </w:rPr>
              <w:lastRenderedPageBreak/>
              <w:t>обосновывать свою точку зрения; выслушивать и стараться понимать мнения других.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Осуществлять сотрудничество с одноклассниками в процессе парной (коллективной) работы, проявлять доброжелательное отношение, оказывать взаимопомощь, осуществлять взаимоконтроль.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Воспроизводить информацию, в том числе прочитанные тексты, стараться доносить до других приобретённые знания, услышанное, прочитанное.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lastRenderedPageBreak/>
              <w:t xml:space="preserve">Разграничивать части речи, различать формы слов, определять известные морфологические признаки, в том числе у глаголов время; осознавать различия в изменениях слов разных частей речи, а также глаголов в формах разных времён.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Распределять имена существительные по склонениям. Осознавать роль окончаний в словах, </w:t>
            </w:r>
            <w:r w:rsidRPr="001F1830">
              <w:rPr>
                <w:rFonts w:eastAsia="MS Mincho"/>
                <w:bCs/>
              </w:rPr>
              <w:lastRenderedPageBreak/>
              <w:t xml:space="preserve">понимать их значение, по окончаниям узнавать морфологические признаки слов. Самостоятельно читать, понимать и использовать информацию учебника.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389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0608E" w:rsidRPr="001F183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«Открытие» двух спряжений глагола. Знакомство с двумя наборами окончаний и основными глагольными орфограммами.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397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8.3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</w:pPr>
            <w:r w:rsidRPr="001F1830">
              <w:rPr>
                <w:rFonts w:eastAsia="MS Mincho"/>
                <w:bCs/>
              </w:rPr>
              <w:t xml:space="preserve"> Определение спряжения по ударным окончаниям.</w:t>
            </w:r>
            <w:r w:rsidRPr="001F1830">
              <w:t xml:space="preserve"> 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Разграничивать глаголы с ударными и безударными личными окончаниями; воспроизводить систему окончаний каждого спряжения, </w:t>
            </w:r>
            <w:r w:rsidRPr="001F1830">
              <w:rPr>
                <w:rFonts w:eastAsia="MS Mincho"/>
                <w:bCs/>
              </w:rPr>
              <w:lastRenderedPageBreak/>
              <w:t>характеризовать отличия. По ударным окончаниям определять спряжение; разграничивать глаголы двух спряжений.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400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Закрепление определения спряжения по ударным окончаниям</w:t>
            </w:r>
          </w:p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403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8.5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</w:pPr>
            <w:r w:rsidRPr="001F1830">
              <w:rPr>
                <w:rFonts w:eastAsia="MS Mincho"/>
                <w:bCs/>
              </w:rPr>
              <w:t>Определение спряжения глагола с безударным личным окончанием.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Выполнять действия для определения склонения существительных и осознавать роль первого действия. Читать информацию в учебнике, понимать логику рассуждения, продолжат</w:t>
            </w:r>
            <w:r w:rsidRPr="001F1830">
              <w:rPr>
                <w:rFonts w:eastAsia="MS Mincho"/>
                <w:bCs/>
              </w:rPr>
              <w:lastRenderedPageBreak/>
              <w:t xml:space="preserve">ь её. 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Ставить глаголы в начальную форму, выполнять необходимый для этого способ действия.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Узнавать время глагола; выполнять все действия для определения спряжения и выбора окончания.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Определять спряжение глагола и нужное личное окончание; решать другие орфографические задачи.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410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</w:pPr>
            <w:r w:rsidRPr="001F1830">
              <w:rPr>
                <w:rFonts w:eastAsia="MS Mincho"/>
                <w:bCs/>
              </w:rPr>
              <w:t xml:space="preserve">Построение алгоритма определения спряжения глагола по его неопределённой форме 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411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>Закрепление умения узнавать спряжение по неопределенной форме</w:t>
            </w:r>
          </w:p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С р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416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8.8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Знакомство с 11 </w:t>
            </w:r>
            <w:r w:rsidRPr="001F1830">
              <w:rPr>
                <w:rFonts w:eastAsia="MS Mincho"/>
                <w:bCs/>
              </w:rPr>
              <w:lastRenderedPageBreak/>
              <w:t>глаголами-исключениями и освоение способа действия по определению спряжения глагола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nil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Воспроизв</w:t>
            </w:r>
            <w:r w:rsidRPr="001F1830">
              <w:rPr>
                <w:rFonts w:eastAsia="MS Mincho"/>
                <w:bCs/>
              </w:rPr>
              <w:lastRenderedPageBreak/>
              <w:t xml:space="preserve">одить глаголы-исключения, относить их к соответствующему </w:t>
            </w:r>
            <w:proofErr w:type="gramStart"/>
            <w:r w:rsidRPr="001F1830">
              <w:rPr>
                <w:rFonts w:eastAsia="MS Mincho"/>
                <w:bCs/>
              </w:rPr>
              <w:t>спряжению  и</w:t>
            </w:r>
            <w:proofErr w:type="gramEnd"/>
            <w:r w:rsidRPr="001F1830">
              <w:rPr>
                <w:rFonts w:eastAsia="MS Mincho"/>
                <w:bCs/>
              </w:rPr>
              <w:t xml:space="preserve"> правильно писать. Отличать эти глаголы от других, похожих.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417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419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ОНЗ</w:t>
            </w:r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1680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8.9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Формирование умения решать орфографические задачи в безударных личных окончаниях глаголов </w:t>
            </w:r>
          </w:p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</w:pP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Различать времена глагола, родовые и личные окончания. Правильно ставить глагол в неопределённую форму. Выполнять способ действия для выбора букв в безударных личных </w:t>
            </w:r>
            <w:r w:rsidRPr="001F1830">
              <w:rPr>
                <w:rFonts w:eastAsia="MS Mincho"/>
                <w:bCs/>
              </w:rPr>
              <w:lastRenderedPageBreak/>
              <w:t xml:space="preserve">окончаниях. Проверять написанное, исправлять допущенные ошибки. Списывать, выявляя орфограммы и объясняя выбор букв. Писать под диктовку. Осуществлять самоконтроль по ходу письма и после записи.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437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525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Формирование умения решать орфографические задачи в безударных личных окончаниях глаголов </w:t>
            </w:r>
          </w:p>
          <w:p w:rsidR="00A71A04" w:rsidRPr="001F1830" w:rsidRDefault="00A71A04" w:rsidP="00E87487">
            <w:pPr>
              <w:pStyle w:val="a4"/>
              <w:tabs>
                <w:tab w:val="center" w:pos="2356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439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Совершенствование умения решать орфографические задачи в личных окончаниях глаголов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441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8.12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Продолжение работы над правописанием личных окончаний глаголов</w:t>
            </w: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Разграничивать части речи; давать морфологическую характеристику слов, в том числе полную характеристику глаголов. </w:t>
            </w:r>
            <w:r w:rsidRPr="001F1830">
              <w:rPr>
                <w:rFonts w:eastAsia="MS Mincho"/>
                <w:bCs/>
              </w:rPr>
              <w:lastRenderedPageBreak/>
              <w:t>Находить в тексте слова по указанным признакам, подбирать примеры. Сравнивать, группировать слова по морфологическим признакам.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Наблюдать за использованием слов разных частей речи в текстах, за использованием различных форм глагола как средством создания выразительности. Работать со словарём учебника. Решать различные орфографи</w:t>
            </w:r>
            <w:r w:rsidRPr="001F1830">
              <w:rPr>
                <w:rFonts w:eastAsia="MS Mincho"/>
                <w:bCs/>
              </w:rPr>
              <w:lastRenderedPageBreak/>
              <w:t xml:space="preserve">ческие задачи, проверять написанное, находить, исправлять и объяснять ошибки. 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Понимать тему текста, его построение, составлять план; воспроизводить текст, сохраняя особенности оригинала, обнаруживать и решать орфографические задачи, проверять и корректировать написанное.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b/>
              </w:rPr>
            </w:pPr>
            <w:r w:rsidRPr="001F1830">
              <w:rPr>
                <w:rFonts w:eastAsia="MS Mincho"/>
                <w:bCs/>
              </w:rPr>
              <w:t xml:space="preserve">Воспринимать </w:t>
            </w: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р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443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8.13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</w:pPr>
            <w:r w:rsidRPr="001F1830">
              <w:rPr>
                <w:rFonts w:eastAsia="MS Mincho"/>
                <w:bCs/>
              </w:rPr>
              <w:t xml:space="preserve"> Дополнение памятки </w:t>
            </w:r>
            <w:r w:rsidRPr="001F1830">
              <w:rPr>
                <w:rFonts w:eastAsia="MS Mincho"/>
                <w:bCs/>
              </w:rPr>
              <w:lastRenderedPageBreak/>
              <w:t>анализа глагола сведениями о спряжении.</w:t>
            </w: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b/>
              </w:rPr>
            </w:pPr>
            <w:proofErr w:type="gramStart"/>
            <w:r w:rsidRPr="001F1830">
              <w:rPr>
                <w:rFonts w:eastAsia="MS Mincho"/>
                <w:bCs/>
              </w:rPr>
              <w:t>тексты</w:t>
            </w:r>
            <w:proofErr w:type="gramEnd"/>
            <w:r w:rsidRPr="001F1830">
              <w:rPr>
                <w:rFonts w:eastAsia="MS Mincho"/>
                <w:bCs/>
              </w:rPr>
              <w:t xml:space="preserve"> </w:t>
            </w:r>
            <w:r w:rsidRPr="001F1830">
              <w:rPr>
                <w:rFonts w:eastAsia="MS Mincho"/>
                <w:bCs/>
              </w:rPr>
              <w:lastRenderedPageBreak/>
              <w:t>зрительно и на слух, находить в них средства языка по указанным признакам, выполнять разнообразные  грамматические операции. Решать орфографические задачи, обосновывать решения, проверять написанное.</w:t>
            </w: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452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</w:t>
            </w: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11.02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791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8.14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</w:pPr>
            <w:r w:rsidRPr="001F1830">
              <w:rPr>
                <w:rFonts w:eastAsia="MS Mincho"/>
                <w:bCs/>
              </w:rPr>
              <w:t xml:space="preserve">Совершенствование комплекса формируемых умений </w:t>
            </w: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456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1254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8.15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Совершенствование комплекса формируемых умений</w:t>
            </w: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460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989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8.16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Подробное изложение: обучение деловому повествованию</w:t>
            </w:r>
          </w:p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С р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464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435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8.17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Закрепление изученного, проверка грамматических, орфографических и речевых умений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 w:val="restart"/>
            <w:tcBorders>
              <w:top w:val="nil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С.р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460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51" w:type="dxa"/>
            <w:vMerge w:val="restart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708" w:type="dxa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276"/>
        </w:trPr>
        <w:tc>
          <w:tcPr>
            <w:tcW w:w="675" w:type="dxa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8.18</w:t>
            </w:r>
          </w:p>
        </w:tc>
        <w:tc>
          <w:tcPr>
            <w:tcW w:w="567" w:type="dxa"/>
            <w:gridSpan w:val="2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  <w:gridSpan w:val="2"/>
            <w:vMerge w:val="restart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Закрепление изученного: грамматических, орфографических и речевых умений</w:t>
            </w:r>
          </w:p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  <w:tcBorders>
              <w:top w:val="nil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1935"/>
        </w:trPr>
        <w:tc>
          <w:tcPr>
            <w:tcW w:w="675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  <w:tcBorders>
              <w:top w:val="nil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462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8.19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F183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Контрольный  диктант</w:t>
            </w:r>
            <w:proofErr w:type="gramEnd"/>
          </w:p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№ 4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« Правописание</w:t>
            </w:r>
            <w:proofErr w:type="gramEnd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личных окончаний глаголов»</w:t>
            </w: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  <w:tcBorders>
              <w:top w:val="nil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>Дикт</w:t>
            </w:r>
            <w:proofErr w:type="spellEnd"/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г/з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14283" w:type="dxa"/>
            <w:gridSpan w:val="17"/>
          </w:tcPr>
          <w:p w:rsidR="00652779" w:rsidRPr="001F1830" w:rsidRDefault="00652779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  <w:i/>
              </w:rPr>
            </w:pPr>
          </w:p>
          <w:p w:rsidR="00A71A04" w:rsidRPr="00E87487" w:rsidRDefault="00E87487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  <w:i/>
              </w:rPr>
            </w:pPr>
            <w:r>
              <w:rPr>
                <w:rFonts w:eastAsia="MS Mincho"/>
                <w:b/>
                <w:bCs/>
                <w:i/>
              </w:rPr>
              <w:lastRenderedPageBreak/>
              <w:t xml:space="preserve">                                                                              </w:t>
            </w:r>
            <w:r w:rsidR="00A71A04" w:rsidRPr="00E87487">
              <w:rPr>
                <w:rFonts w:eastAsia="MS Mincho"/>
                <w:b/>
                <w:bCs/>
                <w:i/>
              </w:rPr>
              <w:t>9. Новое о строении предложений (12 ч.)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9.1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Работа над ошибками.</w:t>
            </w:r>
          </w:p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Общее знакомство с видами второстепенных членов предложения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– Становление коммуникативного и познавательного мотивов изучения русского языка, расширение представления о его богатых возможностях. Понимание значимости ясной и правильной речи; осознание необходимости контроля за своей речью. </w:t>
            </w:r>
            <w:r w:rsidRPr="001F1830">
              <w:rPr>
                <w:rFonts w:eastAsia="MS Mincho"/>
                <w:b/>
                <w:bCs/>
              </w:rPr>
              <w:t>(Л.)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Регулятивные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– Понимать наличие проблемы, коллективно ставить учебную задачу, осуществлять шаги для её решения. Планировать (совместно с учителем) способ действия для решения конкретных языковых задач, действовать по намеченному плану. Контролировать процесс и результат своих учебных </w:t>
            </w:r>
            <w:proofErr w:type="gramStart"/>
            <w:r w:rsidRPr="001F1830">
              <w:rPr>
                <w:rFonts w:eastAsia="MS Mincho"/>
                <w:bCs/>
              </w:rPr>
              <w:t>действий  и</w:t>
            </w:r>
            <w:proofErr w:type="gramEnd"/>
            <w:r w:rsidRPr="001F1830">
              <w:rPr>
                <w:rFonts w:eastAsia="MS Mincho"/>
                <w:bCs/>
              </w:rPr>
              <w:t xml:space="preserve"> учебно-речевой деятельности.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/>
                <w:bCs/>
              </w:rPr>
              <w:t>Познавательные</w:t>
            </w:r>
            <w:r w:rsidRPr="001F1830">
              <w:rPr>
                <w:rFonts w:eastAsia="MS Mincho"/>
                <w:bCs/>
              </w:rPr>
              <w:t xml:space="preserve"> 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– Осознавать познавательную задачу, участвовать в её решении. Читать информацию в учебнике, дополнять её </w:t>
            </w:r>
            <w:r w:rsidRPr="001F1830">
              <w:rPr>
                <w:rFonts w:eastAsia="MS Mincho"/>
                <w:bCs/>
              </w:rPr>
              <w:lastRenderedPageBreak/>
              <w:t xml:space="preserve">известными сведениями и черпать новые. Сопоставлять информацию с результатами наблюдений. Понимать информацию, представленную в схематичной форме, переводить её в словесную форму, использовать для решения практических задач, владеть общими способами действия.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-Проводить целенаправленные наблюдения, анализировать, сравнивать, выбирать из предложенных вариантов, обосновывать выбор, конструировать; ставить языковой </w:t>
            </w:r>
            <w:proofErr w:type="gramStart"/>
            <w:r w:rsidRPr="001F1830">
              <w:rPr>
                <w:rFonts w:eastAsia="MS Mincho"/>
                <w:bCs/>
              </w:rPr>
              <w:t>опыт,  оценивать</w:t>
            </w:r>
            <w:proofErr w:type="gramEnd"/>
            <w:r w:rsidRPr="001F1830">
              <w:rPr>
                <w:rFonts w:eastAsia="MS Mincho"/>
                <w:bCs/>
              </w:rPr>
              <w:t xml:space="preserve">, делать умозаключения, выводы; </w:t>
            </w:r>
            <w:r w:rsidRPr="001F1830">
              <w:rPr>
                <w:rFonts w:eastAsia="MS Mincho"/>
                <w:bCs/>
              </w:rPr>
              <w:lastRenderedPageBreak/>
              <w:t xml:space="preserve">высказывать предположения, проверять их по учебнику; обобщать, систематизировать.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proofErr w:type="spellStart"/>
            <w:r w:rsidRPr="001F1830">
              <w:rPr>
                <w:rFonts w:eastAsia="MS Mincho"/>
                <w:b/>
                <w:bCs/>
              </w:rPr>
              <w:t>Коммуникатвные</w:t>
            </w:r>
            <w:proofErr w:type="spellEnd"/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– Участвовать в общей беседе, в коллективном обсуждении вопросов, соблюдать правила речевого поведения. Формулировать и высказывать свою точку зрения; выражать свои мысли, заботясь об их понимании собеседниками; слушать другие точки зрения, стараться понимать их. Вступать в учебное сотрудничество с одноклассниками, участвовать в совместной деятельности, договариваться, проявлять </w:t>
            </w: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 xml:space="preserve">доброжелательное отношение к партнёру, осуществлять взаимопомощь, взаимоконтроль. </w:t>
            </w:r>
          </w:p>
        </w:tc>
        <w:tc>
          <w:tcPr>
            <w:tcW w:w="1418" w:type="dxa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lastRenderedPageBreak/>
              <w:t>Различать понятия «части речи» и «члены предложения</w:t>
            </w:r>
            <w:proofErr w:type="gramStart"/>
            <w:r w:rsidRPr="001F1830">
              <w:rPr>
                <w:rFonts w:eastAsia="MS Mincho"/>
                <w:bCs/>
              </w:rPr>
              <w:t>»,  понимать</w:t>
            </w:r>
            <w:proofErr w:type="gramEnd"/>
            <w:r w:rsidRPr="001F1830">
              <w:rPr>
                <w:rFonts w:eastAsia="MS Mincho"/>
                <w:bCs/>
              </w:rPr>
              <w:t xml:space="preserve"> смысл понятий «главные» и «второстепенные» члены; выделять в предложении главные и второстепенные члены., определять разновидности главных. Устанавливать связь членов предложения, ставить от главного к зависимому </w:t>
            </w:r>
            <w:r w:rsidRPr="001F1830">
              <w:rPr>
                <w:rFonts w:eastAsia="MS Mincho"/>
                <w:bCs/>
              </w:rPr>
              <w:lastRenderedPageBreak/>
              <w:t xml:space="preserve">смысловые вопросы.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Осознавать недостаток сведений, черпать их из учебника и использовать. По освоенным признакам различать виды второстепенных членов.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-проверка</w:t>
            </w:r>
            <w:proofErr w:type="gram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469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472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9.2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</w:rPr>
            </w:pPr>
            <w:r w:rsidRPr="001F1830">
              <w:rPr>
                <w:rFonts w:eastAsia="MS Mincho"/>
              </w:rPr>
              <w:t>Знакомство с понятием «однородные члены предложения»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nil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Распознавать предложения с однородными членами, понимать назначение таких членов. Соотносить предложения со схемами, выбирать предложен</w:t>
            </w:r>
            <w:r w:rsidRPr="001F1830">
              <w:rPr>
                <w:rFonts w:eastAsia="MS Mincho"/>
                <w:bCs/>
              </w:rPr>
              <w:lastRenderedPageBreak/>
              <w:t>ия, соответствующие схемам.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Конструировать и самостоятельно строить предложения с однородными членами, пользоваться бессоюзной связью, союзами, понимать смысловые различия союзов, правильно ставить запятые.  Замечать недостатки в построении предложений с однородными членами (яркие случаи), </w:t>
            </w:r>
            <w:r w:rsidRPr="001F1830">
              <w:rPr>
                <w:rFonts w:eastAsia="MS Mincho"/>
                <w:bCs/>
              </w:rPr>
              <w:lastRenderedPageBreak/>
              <w:t xml:space="preserve">стараться не допускать их в своей речи. 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475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sz w:val="24"/>
                <w:szCs w:val="24"/>
              </w:rPr>
              <w:t>Союзы и знаки препинания при однородных членах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481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</w:rPr>
            </w:pPr>
            <w:r w:rsidRPr="001F1830">
              <w:rPr>
                <w:rFonts w:eastAsia="MS Mincho"/>
              </w:rPr>
              <w:t>Обучение выбору союза и построению предложений с однородными членами</w:t>
            </w:r>
          </w:p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485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9.5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</w:rPr>
            </w:pPr>
            <w:r w:rsidRPr="001F1830">
              <w:rPr>
                <w:rFonts w:eastAsia="MS Mincho"/>
              </w:rPr>
              <w:t>Предупреждение ошибок в построении предложений с однородными членами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489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9.6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</w:rPr>
            </w:pPr>
            <w:r w:rsidRPr="001F1830">
              <w:rPr>
                <w:rFonts w:eastAsia="MS Mincho"/>
              </w:rPr>
              <w:t>Использование в речи предложений с однородными членами</w:t>
            </w:r>
          </w:p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С р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492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9.7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sz w:val="24"/>
                <w:szCs w:val="24"/>
              </w:rPr>
              <w:t>Общее знакомство со сложными предложениями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Понимать особенности строения сложных предложений. Замечать сложные предложения в текстах. В ясных случаях отличать сложные предложения от простых </w:t>
            </w:r>
            <w:proofErr w:type="gramStart"/>
            <w:r w:rsidRPr="001F1830">
              <w:rPr>
                <w:rFonts w:eastAsia="MS Mincho"/>
                <w:bCs/>
              </w:rPr>
              <w:t>( в</w:t>
            </w:r>
            <w:proofErr w:type="gramEnd"/>
            <w:r w:rsidRPr="001F1830">
              <w:rPr>
                <w:rFonts w:eastAsia="MS Mincho"/>
                <w:bCs/>
              </w:rPr>
              <w:t xml:space="preserve"> том числе с однородными членами). Пользоваться сложными предложениями в речи, пунктуационно </w:t>
            </w:r>
            <w:r w:rsidRPr="001F1830">
              <w:rPr>
                <w:rFonts w:eastAsia="MS Mincho"/>
                <w:bCs/>
              </w:rPr>
              <w:lastRenderedPageBreak/>
              <w:t>оформлять их (простые случаи в пределах изученного).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502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9.8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sz w:val="24"/>
                <w:szCs w:val="24"/>
              </w:rPr>
              <w:t>Сопоставление сложных предложений и простых с однородными членами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508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9.9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</w:rPr>
            </w:pPr>
            <w:r w:rsidRPr="001F1830">
              <w:rPr>
                <w:rFonts w:eastAsia="MS Mincho"/>
              </w:rPr>
              <w:t>Обучение построению и записи сложных предложений при ответе на вопрос «почему?»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498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1815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</w:rPr>
            </w:pPr>
            <w:r w:rsidRPr="001F1830">
              <w:rPr>
                <w:rFonts w:eastAsia="MS Mincho"/>
              </w:rPr>
              <w:t xml:space="preserve">Совершенствование всех приобретённых грамматических и орфографических умений. </w:t>
            </w:r>
          </w:p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</w:rPr>
            </w:pPr>
            <w:r w:rsidRPr="001F1830">
              <w:rPr>
                <w:rFonts w:eastAsia="MS Mincho"/>
              </w:rPr>
              <w:t xml:space="preserve">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501,502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660"/>
        </w:trPr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507,512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Контрольный диктант</w:t>
            </w:r>
          </w:p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№ 5</w:t>
            </w:r>
            <w:r w:rsidRPr="001F183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1830">
              <w:rPr>
                <w:rFonts w:ascii="Times New Roman" w:eastAsia="MS Mincho" w:hAnsi="Times New Roman" w:cs="Times New Roman"/>
                <w:sz w:val="24"/>
                <w:szCs w:val="24"/>
              </w:rPr>
              <w:t>« Правописание</w:t>
            </w:r>
            <w:proofErr w:type="gramEnd"/>
            <w:r w:rsidRPr="001F183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окончаний имён существительных и глаголов»</w:t>
            </w:r>
          </w:p>
        </w:tc>
        <w:tc>
          <w:tcPr>
            <w:tcW w:w="1985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>Дикт</w:t>
            </w:r>
            <w:proofErr w:type="spellEnd"/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г/з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14283" w:type="dxa"/>
            <w:gridSpan w:val="17"/>
          </w:tcPr>
          <w:p w:rsidR="00652779" w:rsidRPr="001F1830" w:rsidRDefault="00652779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  <w:i/>
              </w:rPr>
            </w:pPr>
          </w:p>
          <w:p w:rsidR="00A71A04" w:rsidRPr="001F1830" w:rsidRDefault="00E87487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  <w:i/>
              </w:rPr>
            </w:pPr>
            <w:r>
              <w:rPr>
                <w:rFonts w:eastAsia="MS Mincho"/>
                <w:b/>
                <w:bCs/>
                <w:i/>
              </w:rPr>
              <w:t xml:space="preserve">                                                                                            </w:t>
            </w:r>
            <w:r w:rsidR="00A71A04" w:rsidRPr="001F1830">
              <w:rPr>
                <w:rFonts w:eastAsia="MS Mincho"/>
                <w:b/>
                <w:bCs/>
                <w:i/>
              </w:rPr>
              <w:t>10. Учимся рассуждать</w:t>
            </w:r>
          </w:p>
          <w:p w:rsidR="00A71A04" w:rsidRPr="001F1830" w:rsidRDefault="00E87487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</w:rPr>
              <w:t xml:space="preserve">                                                                                                               </w:t>
            </w:r>
            <w:r w:rsidR="00A71A04" w:rsidRPr="001F1830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</w:rPr>
              <w:t xml:space="preserve"> ( 9 ч.) </w:t>
            </w: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sz w:val="24"/>
                <w:szCs w:val="24"/>
              </w:rPr>
              <w:t>Работа над ошибками.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sz w:val="24"/>
                <w:szCs w:val="24"/>
              </w:rPr>
              <w:t>Знакомство с построением рассуждения</w:t>
            </w:r>
          </w:p>
        </w:tc>
        <w:tc>
          <w:tcPr>
            <w:tcW w:w="198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– Осознание языка как средства общения, а </w:t>
            </w:r>
            <w:proofErr w:type="gramStart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себя  как</w:t>
            </w:r>
            <w:proofErr w:type="gramEnd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носителя языка. Становление коммуникативного мотива освоения русского языка, представление о его богатых возможностях. Желание умело </w:t>
            </w:r>
            <w:proofErr w:type="gramStart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пользоваться  русским</w:t>
            </w:r>
            <w:proofErr w:type="gramEnd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языком, понимание необходимости ясной, правильной речи; появление элементов сознательного </w:t>
            </w: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отношения к своей речи, контроля за ней.</w:t>
            </w:r>
          </w:p>
        </w:tc>
        <w:tc>
          <w:tcPr>
            <w:tcW w:w="2126" w:type="dxa"/>
            <w:gridSpan w:val="4"/>
            <w:tcBorders>
              <w:bottom w:val="nil"/>
            </w:tcBorders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lastRenderedPageBreak/>
              <w:t>Регулятивные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– Понимать, принимать и сохранять учебную задачу. Планировать (под руководством учителя) свои действия по созданию высказывания, последовательно выполнять их.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Контролировать процесс и результаты своей деятельности, вносить коррективы. Оценивать свои достижения, осознавать трудности. Адекватно </w:t>
            </w:r>
            <w:r w:rsidRPr="001F1830">
              <w:rPr>
                <w:rFonts w:eastAsia="MS Mincho"/>
                <w:bCs/>
              </w:rPr>
              <w:lastRenderedPageBreak/>
              <w:t xml:space="preserve">воспринимать оценку учителя.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– Читать информацию учебника, выявлять новые сведения и использовать их для решения практических задач. Понимать читаемые тексты, приводимые в них суждения и аргументы. Владеть общими способами решения различных языковых и речевых задач; ориентироваться на возможность решения некоторых задач разными способами.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- Осуществлять анализ, синтез, сравнение; устанавливать причинно-следственные связи, строить несложные рассуждения, </w:t>
            </w:r>
            <w:r w:rsidRPr="001F1830">
              <w:rPr>
                <w:rFonts w:eastAsia="MS Mincho"/>
                <w:bCs/>
              </w:rPr>
              <w:lastRenderedPageBreak/>
              <w:t xml:space="preserve">формулировать аргументы, выводы.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Коммуникативная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– Участвовать в общей беседе; отвечать </w:t>
            </w:r>
            <w:proofErr w:type="gramStart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на  вопросы</w:t>
            </w:r>
            <w:proofErr w:type="gramEnd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, высказывать своё мнение, обосновывать его; выслушивать другие мнения, стараться понимать их. Проявлять доброжелательное отношение к партнёрам, оказывать поддержку, проявлять взаимопомощь. Воспроизводить информацию, доносить её до других. Письменно выражать свои мысли с учётом темы, задач и ситуации общения. </w:t>
            </w:r>
          </w:p>
        </w:tc>
        <w:tc>
          <w:tcPr>
            <w:tcW w:w="1418" w:type="dxa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lastRenderedPageBreak/>
              <w:t xml:space="preserve">Понимать </w:t>
            </w:r>
            <w:proofErr w:type="gramStart"/>
            <w:r w:rsidRPr="001F1830">
              <w:rPr>
                <w:rFonts w:eastAsia="MS Mincho"/>
                <w:bCs/>
              </w:rPr>
              <w:t>тему,  главную</w:t>
            </w:r>
            <w:proofErr w:type="gramEnd"/>
            <w:r w:rsidRPr="001F1830">
              <w:rPr>
                <w:rFonts w:eastAsia="MS Mincho"/>
                <w:bCs/>
              </w:rPr>
              <w:t xml:space="preserve"> мысль текста, развитие мысли в тексте и последовательность частей. Восстанавливать последовательность предложений и последовательность частей текста. Замечать языковые средства, </w:t>
            </w:r>
            <w:r w:rsidRPr="001F1830">
              <w:rPr>
                <w:rFonts w:eastAsia="MS Mincho"/>
                <w:bCs/>
              </w:rPr>
              <w:lastRenderedPageBreak/>
              <w:t>помогающие передавать главную мысль, связывать предложения и части текста.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Строить предложения для решения определённой речевой задачи. Создавать небольшие речевые произведения освоенных жанров.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После коллективной подготовки подробно и выборочно письменно пересказывать текст, сохранять особенности оригинала. Понимать </w:t>
            </w:r>
            <w:r w:rsidRPr="001F1830">
              <w:rPr>
                <w:rFonts w:eastAsia="MS Mincho"/>
                <w:bCs/>
              </w:rPr>
              <w:lastRenderedPageBreak/>
              <w:t xml:space="preserve">и </w:t>
            </w:r>
            <w:proofErr w:type="gramStart"/>
            <w:r w:rsidRPr="001F1830">
              <w:rPr>
                <w:rFonts w:eastAsia="MS Mincho"/>
                <w:bCs/>
              </w:rPr>
              <w:t>проводить  в</w:t>
            </w:r>
            <w:proofErr w:type="gramEnd"/>
            <w:r w:rsidRPr="001F1830">
              <w:rPr>
                <w:rFonts w:eastAsia="MS Mincho"/>
                <w:bCs/>
              </w:rPr>
              <w:t xml:space="preserve"> тексте главную мысль, развивать её от предложения к предложению.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Участвовать в устном общении на уроке, формулировать мысли.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Обдумывать </w:t>
            </w:r>
            <w:proofErr w:type="gramStart"/>
            <w:r w:rsidRPr="001F1830">
              <w:rPr>
                <w:rFonts w:eastAsia="MS Mincho"/>
                <w:bCs/>
              </w:rPr>
              <w:t>свою  точку</w:t>
            </w:r>
            <w:proofErr w:type="gramEnd"/>
            <w:r w:rsidRPr="001F1830">
              <w:rPr>
                <w:rFonts w:eastAsia="MS Mincho"/>
                <w:bCs/>
              </w:rPr>
              <w:t xml:space="preserve"> зрения, планировать содержание высказывания, выбирать языковые средства.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Создавать письменный текст, решать возникающие </w:t>
            </w: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орфографические задачи, осуществлять самоконтроль по ходу письма и после записи; вносить коррективы.</w:t>
            </w: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имо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-проверка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518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10.2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sz w:val="24"/>
                <w:szCs w:val="24"/>
              </w:rPr>
              <w:t>Рассуждения-объяснения и рассуждения-размышления</w:t>
            </w:r>
          </w:p>
        </w:tc>
        <w:tc>
          <w:tcPr>
            <w:tcW w:w="4111" w:type="dxa"/>
            <w:gridSpan w:val="6"/>
            <w:vMerge w:val="restart"/>
            <w:tcBorders>
              <w:top w:val="nil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523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10.3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sz w:val="24"/>
                <w:szCs w:val="24"/>
              </w:rPr>
              <w:t>Обучение написанию объяснительной записки</w:t>
            </w:r>
          </w:p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6"/>
            <w:vMerge/>
            <w:tcBorders>
              <w:top w:val="nil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531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10.4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sz w:val="24"/>
                <w:szCs w:val="24"/>
              </w:rPr>
              <w:t>Обучение построению рассуждений (на материале правил письма)</w:t>
            </w:r>
          </w:p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6"/>
            <w:vMerge/>
            <w:tcBorders>
              <w:top w:val="nil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535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sz w:val="24"/>
                <w:szCs w:val="24"/>
              </w:rPr>
              <w:t>Письменный пересказ текста-рассуждения</w:t>
            </w:r>
          </w:p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6"/>
            <w:vMerge/>
            <w:tcBorders>
              <w:top w:val="nil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537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sz w:val="24"/>
                <w:szCs w:val="24"/>
              </w:rPr>
              <w:t>Конструирование текста-рассуждения</w:t>
            </w:r>
          </w:p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6"/>
            <w:vMerge/>
            <w:tcBorders>
              <w:top w:val="nil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543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10.7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sz w:val="24"/>
                <w:szCs w:val="24"/>
              </w:rPr>
              <w:t>Создание текста-рассуждения</w:t>
            </w:r>
          </w:p>
        </w:tc>
        <w:tc>
          <w:tcPr>
            <w:tcW w:w="4111" w:type="dxa"/>
            <w:gridSpan w:val="6"/>
            <w:vMerge/>
            <w:tcBorders>
              <w:top w:val="nil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Прак-тическая</w:t>
            </w:r>
            <w:proofErr w:type="spellEnd"/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542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675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10.8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    9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4111" w:type="dxa"/>
            <w:gridSpan w:val="6"/>
            <w:vMerge/>
            <w:tcBorders>
              <w:top w:val="nil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551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552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851" w:type="dxa"/>
          </w:tcPr>
          <w:p w:rsidR="00652779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440"/>
        </w:trPr>
        <w:tc>
          <w:tcPr>
            <w:tcW w:w="14283" w:type="dxa"/>
            <w:gridSpan w:val="17"/>
          </w:tcPr>
          <w:p w:rsidR="00652779" w:rsidRPr="001F1830" w:rsidRDefault="00652779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1A04" w:rsidRPr="001F1830" w:rsidRDefault="00E87487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</w:t>
            </w:r>
            <w:r w:rsidR="00A71A04" w:rsidRPr="001F183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="00652779"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</w:t>
            </w:r>
            <w:r w:rsidR="00AD7A11"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  <w:r w:rsidR="00A71A04"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2779" w:rsidRPr="001F1830" w:rsidTr="00E87487">
        <w:trPr>
          <w:trHeight w:val="653"/>
        </w:trPr>
        <w:tc>
          <w:tcPr>
            <w:tcW w:w="14283" w:type="dxa"/>
            <w:gridSpan w:val="17"/>
          </w:tcPr>
          <w:p w:rsidR="00652779" w:rsidRPr="001F1830" w:rsidRDefault="00652779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  <w:i/>
              </w:rPr>
            </w:pPr>
          </w:p>
          <w:p w:rsidR="00652779" w:rsidRPr="001F1830" w:rsidRDefault="00E87487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  <w:i/>
              </w:rPr>
            </w:pPr>
            <w:r>
              <w:rPr>
                <w:rFonts w:eastAsia="MS Mincho"/>
                <w:b/>
                <w:bCs/>
                <w:i/>
              </w:rPr>
              <w:t xml:space="preserve">                                                       </w:t>
            </w:r>
            <w:r w:rsidR="00652779" w:rsidRPr="001F1830">
              <w:rPr>
                <w:rFonts w:eastAsia="MS Mincho"/>
                <w:b/>
                <w:bCs/>
                <w:i/>
              </w:rPr>
              <w:t xml:space="preserve">11. Повторение, систематизация и расширение знаний о </w:t>
            </w:r>
            <w:proofErr w:type="gramStart"/>
            <w:r w:rsidR="00652779" w:rsidRPr="001F1830">
              <w:rPr>
                <w:rFonts w:eastAsia="MS Mincho"/>
                <w:b/>
                <w:bCs/>
                <w:i/>
              </w:rPr>
              <w:t>слове.(</w:t>
            </w:r>
            <w:proofErr w:type="gramEnd"/>
            <w:r w:rsidR="00652779" w:rsidRPr="001F1830">
              <w:rPr>
                <w:rFonts w:eastAsia="MS Mincho"/>
                <w:b/>
                <w:bCs/>
                <w:i/>
              </w:rPr>
              <w:t>23ч.)</w:t>
            </w:r>
          </w:p>
          <w:p w:rsidR="00652779" w:rsidRPr="001F1830" w:rsidRDefault="00652779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</w:rPr>
            </w:pPr>
            <w:r w:rsidRPr="001F1830">
              <w:rPr>
                <w:rFonts w:eastAsia="MS Mincho"/>
              </w:rPr>
              <w:t>Много ли слов в языке и почему появляются новые слова?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– Представление о богатых возможностях русского языка, осознание себя носителем этого </w:t>
            </w: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языка. Представление о русском языке как языке своей страны.</w:t>
            </w:r>
          </w:p>
        </w:tc>
        <w:tc>
          <w:tcPr>
            <w:tcW w:w="1984" w:type="dxa"/>
            <w:gridSpan w:val="2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lastRenderedPageBreak/>
              <w:t>Регулятивные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–</w:t>
            </w:r>
            <w:r w:rsidRPr="001F1830">
              <w:rPr>
                <w:rFonts w:eastAsia="MS Mincho"/>
                <w:bCs/>
              </w:rPr>
              <w:t xml:space="preserve"> Выполнять учебные действия в речевой и умственной </w:t>
            </w:r>
            <w:r w:rsidRPr="001F1830">
              <w:rPr>
                <w:rFonts w:eastAsia="MS Mincho"/>
                <w:bCs/>
              </w:rPr>
              <w:lastRenderedPageBreak/>
              <w:t xml:space="preserve">форме. Контролировать процесс и результаты своей деятельности.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– Читать, находить нужные сведения, включать их в имеющийся запас. Пользоваться словарями учебника.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- Осуществлять анализ, синтез, сравнение, понимать аналогию и использовать её; подводить факты языка под понятия.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– Участвовать в коллективном обсуждении вопросов, высказывать свою точку зрения, слушать и принимать во </w:t>
            </w:r>
            <w:r w:rsidRPr="001F1830">
              <w:rPr>
                <w:rFonts w:eastAsia="MS Mincho"/>
                <w:bCs/>
              </w:rPr>
              <w:lastRenderedPageBreak/>
              <w:t xml:space="preserve">внимание другие мнения; проявлять доброжелательное отношение к собеседникам. Передавать другим приобретённую информацию.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b/>
              </w:rPr>
            </w:pPr>
          </w:p>
        </w:tc>
        <w:tc>
          <w:tcPr>
            <w:tcW w:w="1418" w:type="dxa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lastRenderedPageBreak/>
              <w:t xml:space="preserve">Осознавать роль слов в языке, его словарное богатство.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Читать </w:t>
            </w:r>
            <w:r w:rsidRPr="001F1830">
              <w:rPr>
                <w:rFonts w:eastAsia="MS Mincho"/>
                <w:bCs/>
              </w:rPr>
              <w:lastRenderedPageBreak/>
              <w:t xml:space="preserve">учебник, извлекать информацию, использовать её для решения познавательных задач, передавать информацию другим.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Выявлять в текстах непонятные слова, обращаться для </w:t>
            </w:r>
            <w:proofErr w:type="gramStart"/>
            <w:r w:rsidRPr="001F1830">
              <w:rPr>
                <w:rFonts w:eastAsia="MS Mincho"/>
                <w:bCs/>
              </w:rPr>
              <w:t>уточнения  значения</w:t>
            </w:r>
            <w:proofErr w:type="gramEnd"/>
            <w:r w:rsidRPr="001F1830">
              <w:rPr>
                <w:rFonts w:eastAsia="MS Mincho"/>
                <w:bCs/>
              </w:rPr>
              <w:t xml:space="preserve"> к  словарю, пользоваться толковым словарём; участвовать в обсуждении различных вопросов.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Определять строение слов, их морфологические признаки; </w:t>
            </w:r>
            <w:r w:rsidRPr="001F1830">
              <w:rPr>
                <w:rFonts w:eastAsia="MS Mincho"/>
                <w:bCs/>
              </w:rPr>
              <w:lastRenderedPageBreak/>
              <w:t>конструировать слова, различать однокоренные слова и формы слов. Решать орфографические задачи.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538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О словах, которые выходят из употребления</w:t>
            </w:r>
          </w:p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541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11.3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Объясняем происхождение некоторых слов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543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11.4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Правильное употребление слов: обучение сжатому письменному пересказу текста («Поговорим о значении слов»)</w:t>
            </w:r>
          </w:p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– Осознание языка как средства общения.</w:t>
            </w:r>
          </w:p>
        </w:tc>
        <w:tc>
          <w:tcPr>
            <w:tcW w:w="1984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Регулятивные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– Понимать учебную задачу, планировать свои действия и осуществлять намеченное; контролировать процесс и результат своих действий.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– Читать, понимать читаемое, определять своё отношение. </w:t>
            </w:r>
            <w:r w:rsidRPr="001F1830">
              <w:rPr>
                <w:rFonts w:eastAsia="MS Mincho"/>
                <w:b/>
                <w:bCs/>
              </w:rPr>
              <w:t xml:space="preserve">   </w:t>
            </w:r>
            <w:r w:rsidRPr="001F1830">
              <w:rPr>
                <w:rFonts w:eastAsia="MS Mincho"/>
                <w:bCs/>
              </w:rPr>
              <w:t>Проводить</w:t>
            </w:r>
            <w:r w:rsidRPr="001F1830">
              <w:rPr>
                <w:rFonts w:eastAsia="MS Mincho"/>
                <w:b/>
                <w:bCs/>
              </w:rPr>
              <w:t xml:space="preserve"> </w:t>
            </w:r>
            <w:r w:rsidRPr="001F1830">
              <w:rPr>
                <w:rFonts w:eastAsia="MS Mincho"/>
                <w:bCs/>
              </w:rPr>
              <w:t xml:space="preserve">анализ, сравнение, классификацию, синтез; делать умозаключения, выводы. </w:t>
            </w:r>
            <w:r w:rsidRPr="001F1830">
              <w:rPr>
                <w:rFonts w:eastAsia="MS Mincho"/>
                <w:b/>
                <w:bCs/>
              </w:rPr>
              <w:lastRenderedPageBreak/>
              <w:t>Коммуникативные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– Участвовать в общей беседе, соблюдая правила общения. Определять свою точку зрения и высказывать её, слушать другие мнения. Вступать в учебное сотрудничество с партнёром, осуществлять взаимопомощь и взаимоконтроль.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lastRenderedPageBreak/>
              <w:t xml:space="preserve">Понимать тему и главную мысль текста; озаглавливать текст и его части; отбирать содержание. Строить предложения для решения определённой речевой задачи, для развития мысли в тексте; связывать их между собой. Кратко передавать </w:t>
            </w:r>
            <w:r w:rsidRPr="001F1830">
              <w:rPr>
                <w:rFonts w:eastAsia="MS Mincho"/>
                <w:bCs/>
              </w:rPr>
              <w:lastRenderedPageBreak/>
              <w:t>содержание. Письменно излагать мысли, проверять и улучшать написанное.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554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11.5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Об использовании слов в речи; совершенствование умения пользоваться токовым словарём</w:t>
            </w:r>
          </w:p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– Становление коммуникативного и познавательного   мотивов изучения русского языка. Понимание того, что ясная, правильная речь – показатель культуры человека. Становление желания умело </w:t>
            </w: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пользоваться русским языком, элементов сознательного отношения к своей речи, контроля за ней</w:t>
            </w:r>
          </w:p>
        </w:tc>
        <w:tc>
          <w:tcPr>
            <w:tcW w:w="1984" w:type="dxa"/>
            <w:gridSpan w:val="2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lastRenderedPageBreak/>
              <w:t>Регулятивные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– Принимать учебную задачу и сохранять её. Планировать свои действия и выполнять их в речевой или умственной форме. Контролировать и оценивать </w:t>
            </w:r>
            <w:proofErr w:type="gramStart"/>
            <w:r w:rsidRPr="001F1830">
              <w:rPr>
                <w:rFonts w:eastAsia="MS Mincho"/>
                <w:bCs/>
              </w:rPr>
              <w:t>результат  действий</w:t>
            </w:r>
            <w:proofErr w:type="gramEnd"/>
            <w:r w:rsidRPr="001F1830">
              <w:rPr>
                <w:rFonts w:eastAsia="MS Mincho"/>
                <w:bCs/>
              </w:rPr>
              <w:t xml:space="preserve">, вносить </w:t>
            </w:r>
            <w:r w:rsidRPr="001F1830">
              <w:rPr>
                <w:rFonts w:eastAsia="MS Mincho"/>
                <w:bCs/>
              </w:rPr>
              <w:lastRenderedPageBreak/>
              <w:t xml:space="preserve">коррективы.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– Выявлять новую информацию при </w:t>
            </w:r>
            <w:proofErr w:type="gramStart"/>
            <w:r w:rsidRPr="001F1830">
              <w:rPr>
                <w:rFonts w:eastAsia="MS Mincho"/>
                <w:bCs/>
              </w:rPr>
              <w:t>чтении,  представлять</w:t>
            </w:r>
            <w:proofErr w:type="gramEnd"/>
            <w:r w:rsidRPr="001F1830">
              <w:rPr>
                <w:rFonts w:eastAsia="MS Mincho"/>
                <w:bCs/>
              </w:rPr>
              <w:t xml:space="preserve">, воображать картину. Понимать учебные задания и выполнять их. Пользоваться словарями учебника.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- Анализировать, сравнивать, выбирать, классифицировать, группировать; наблюдать и оценивать.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– Участвовать в коллективном поиске, в общей беседе.  Понимать зависимость характера речи от задач и ситуации общения, особенности </w:t>
            </w:r>
            <w:r w:rsidRPr="001F1830">
              <w:rPr>
                <w:rFonts w:eastAsia="MS Mincho"/>
                <w:bCs/>
              </w:rPr>
              <w:lastRenderedPageBreak/>
              <w:t xml:space="preserve">использования языковых средств. Воспроизводить прочитанное, доносить до других, сохраняя особенности оригинала. Выражать свои мысли, чувства, заботясь о ясности и правильности речи.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lastRenderedPageBreak/>
              <w:t>Понимать, что в языке есть слова с одним значением и несколькими; выяснять значения слов по словарю.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Осознавать, что понимание </w:t>
            </w:r>
            <w:r w:rsidRPr="001F1830">
              <w:rPr>
                <w:rFonts w:eastAsia="MS Mincho"/>
                <w:bCs/>
              </w:rPr>
              <w:lastRenderedPageBreak/>
              <w:t xml:space="preserve">значения слов – обязательное условие их использования; соблюдать нормы употребления слов.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560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11.6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Синонимы и антонимы; выбор точного слова</w:t>
            </w:r>
          </w:p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565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11.7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Подробное изложение: обучение словесному рисованию</w:t>
            </w:r>
          </w:p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569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11.8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Объяснение значения слова как способ проверки безударных гласных в корне («От значения слова – к правильному написанию»)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– Становление элементов сознательного отношения к своей </w:t>
            </w:r>
            <w:proofErr w:type="gramStart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речи,  контроля</w:t>
            </w:r>
            <w:proofErr w:type="gramEnd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за ней.</w:t>
            </w:r>
          </w:p>
        </w:tc>
        <w:tc>
          <w:tcPr>
            <w:tcW w:w="1984" w:type="dxa"/>
            <w:gridSpan w:val="2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Регулятивные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– Понимать и сохранять учебную задачу. Планировать и выполнять различные учебные действия, контролировать процесс и результат. Оценивать свои достижения и трудности, стремиться к их преодолению. Адекватно воспринимать оценку учителя.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lastRenderedPageBreak/>
              <w:t>Познавательные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– Читать и понимать учебные задания, следовать инструкциям. Находить нужную информацию в учебнике, в читаемых материалах, использовать её для решения учебно-познавательных задач. Владеть общими способами решения </w:t>
            </w:r>
            <w:proofErr w:type="gramStart"/>
            <w:r w:rsidRPr="001F1830">
              <w:rPr>
                <w:rFonts w:eastAsia="MS Mincho"/>
                <w:bCs/>
              </w:rPr>
              <w:t>различных  языковых</w:t>
            </w:r>
            <w:proofErr w:type="gramEnd"/>
            <w:r w:rsidRPr="001F1830">
              <w:rPr>
                <w:rFonts w:eastAsia="MS Mincho"/>
                <w:bCs/>
              </w:rPr>
              <w:t xml:space="preserve"> и речевых задач, учитывать возможность решения отдельных задач разными способами.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>-Наблюдать, анализировать, сравнивать, разграничивать, выбирать, классифицирова</w:t>
            </w:r>
            <w:r w:rsidRPr="001F1830">
              <w:rPr>
                <w:rFonts w:eastAsia="MS Mincho"/>
                <w:bCs/>
              </w:rPr>
              <w:lastRenderedPageBreak/>
              <w:t xml:space="preserve">ть, группировать, конструировать, обобщать, систематизировать; подводить под понятия, находить примеры; устанавливать причинно-следственные связи, делать выводы, умозаключения.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– Участвовать в общей беседе, в совместном поиске, соблюдая правила речевого поведения. Осознавать, высказывать и обосновывать свою точку зрения, выслушивать и стараться понимать другие мнения. Выражать свои мысли, чувства, заботясь о </w:t>
            </w: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 xml:space="preserve">ясности и правильности речи. Вступать в учебное сотрудничество с одноклассниками, участвовать в совместной деятельности, проявлять доброжелательное отношение к партнёрам, оказывать взаимопомощь, осуществлять взаимоконтроль. </w:t>
            </w: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581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11.9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История слова и непроверяемые безударные гласные в корне</w:t>
            </w:r>
          </w:p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580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Рассказываем истории некоторых выражений</w:t>
            </w:r>
          </w:p>
        </w:tc>
        <w:tc>
          <w:tcPr>
            <w:tcW w:w="1985" w:type="dxa"/>
            <w:gridSpan w:val="3"/>
            <w:tcBorders>
              <w:top w:val="nil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Понимать тему и главную мысль текста, выделять </w:t>
            </w:r>
            <w:r w:rsidRPr="001F1830">
              <w:rPr>
                <w:rFonts w:eastAsia="MS Mincho"/>
                <w:bCs/>
              </w:rPr>
              <w:lastRenderedPageBreak/>
              <w:t>его части. Замечать в художественном тексте языковые средства, создающие выразительность. Подробно пересказывать текст, сохраняя особенности оригинала, грамотно оформлять запись; проверять написанное и редактировать.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Осознавать, что понимание значения слов – обязательное условие их использования. Определять </w:t>
            </w:r>
            <w:r w:rsidRPr="001F1830">
              <w:rPr>
                <w:rFonts w:eastAsia="MS Mincho"/>
                <w:bCs/>
              </w:rPr>
              <w:lastRenderedPageBreak/>
              <w:t>разновидности орфограмм, применять изученные правила.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585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Слово с разных точек зрения («Что мы знаем о словах?»)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595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596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1545"/>
        </w:trPr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11.12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Систематизация знаний о слове; упражнение в различных видах разбора</w:t>
            </w:r>
          </w:p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594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2250"/>
        </w:trPr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11.13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Систематизация знаний о слове; упражнение в различных видах разбора</w:t>
            </w:r>
          </w:p>
        </w:tc>
        <w:tc>
          <w:tcPr>
            <w:tcW w:w="1985" w:type="dxa"/>
            <w:gridSpan w:val="3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595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1200"/>
        </w:trPr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11.14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</w:pPr>
            <w:r w:rsidRPr="001F1830">
              <w:rPr>
                <w:rFonts w:eastAsia="MS Mincho"/>
                <w:bCs/>
              </w:rPr>
              <w:t>Систематизация умений для грамотного письма.</w:t>
            </w:r>
          </w:p>
        </w:tc>
        <w:tc>
          <w:tcPr>
            <w:tcW w:w="1985" w:type="dxa"/>
            <w:gridSpan w:val="3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Правильно писать изученные слова с непроверяемыми написаниями. Использовать знание алфавита.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Понимать значения слов и выражений по контексту, по синонимичным выражениям.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Понимать главную мысль, замечать предложен</w:t>
            </w:r>
            <w:r w:rsidRPr="001F1830">
              <w:rPr>
                <w:rFonts w:eastAsia="MS Mincho"/>
                <w:bCs/>
              </w:rPr>
              <w:lastRenderedPageBreak/>
              <w:t xml:space="preserve">ие, в котором она выражена. Пересказывать текст.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604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735"/>
        </w:trPr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11.15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Чтобы писать грамотно, нужно… (систематизация умений)</w:t>
            </w:r>
          </w:p>
        </w:tc>
        <w:tc>
          <w:tcPr>
            <w:tcW w:w="1985" w:type="dxa"/>
            <w:gridSpan w:val="3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605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11.16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Совершенствование комплекса орфографических умений</w:t>
            </w:r>
          </w:p>
        </w:tc>
        <w:tc>
          <w:tcPr>
            <w:tcW w:w="1985" w:type="dxa"/>
            <w:gridSpan w:val="3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610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900"/>
        </w:trPr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11.17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</w:pPr>
            <w:r w:rsidRPr="001F1830">
              <w:rPr>
                <w:rFonts w:eastAsia="MS Mincho"/>
                <w:bCs/>
              </w:rPr>
              <w:t>Обучение выполнению тестового задания, культура речи: повторение и обобщение.</w:t>
            </w:r>
          </w:p>
        </w:tc>
        <w:tc>
          <w:tcPr>
            <w:tcW w:w="1985" w:type="dxa"/>
            <w:gridSpan w:val="3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Осознанно употреблять понятие «слово». Определять значение, строение слова, его морфологические признаки, роль в предложении, звуковой состав. Различать формы слов и однокоренные слова. Выявлять роль слова в тексте, замечать средства выразительности. Понимать </w:t>
            </w:r>
            <w:r w:rsidRPr="001F1830">
              <w:rPr>
                <w:rFonts w:eastAsia="MS Mincho"/>
                <w:bCs/>
              </w:rPr>
              <w:lastRenderedPageBreak/>
              <w:t>общий смысл понятий «прямое» и «переносное» значение.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Выполнять указанные действия со словами; понимать возможность различных направлений анализа слов.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612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465"/>
        </w:trPr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11. 18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Проверяем свои умения («Проверяем себя»)</w:t>
            </w:r>
          </w:p>
          <w:p w:rsidR="00A71A04" w:rsidRPr="001F1830" w:rsidRDefault="00A71A04" w:rsidP="00E87487">
            <w:pPr>
              <w:pStyle w:val="a4"/>
              <w:tabs>
                <w:tab w:val="center" w:pos="2356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1985" w:type="dxa"/>
            <w:gridSpan w:val="3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С. р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613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УКзун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11.19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Выполнение тестовых заданий; тренировочные диктанты; </w:t>
            </w:r>
          </w:p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proofErr w:type="gramStart"/>
            <w:r w:rsidRPr="001F1830">
              <w:rPr>
                <w:rFonts w:eastAsia="MS Mincho"/>
                <w:bCs/>
              </w:rPr>
              <w:t>выполнение</w:t>
            </w:r>
            <w:proofErr w:type="gramEnd"/>
            <w:r w:rsidRPr="001F1830">
              <w:rPr>
                <w:rFonts w:eastAsia="MS Mincho"/>
                <w:bCs/>
              </w:rPr>
              <w:t xml:space="preserve"> заданий на основе текста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617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11.20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Выполнение тестовых заданий; тренировочные диктанты;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выполнение</w:t>
            </w:r>
            <w:proofErr w:type="gramEnd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заданий на основе текста</w:t>
            </w:r>
          </w:p>
        </w:tc>
        <w:tc>
          <w:tcPr>
            <w:tcW w:w="1985" w:type="dxa"/>
            <w:gridSpan w:val="3"/>
            <w:vMerge w:val="restart"/>
            <w:tcBorders>
              <w:top w:val="nil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nil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>Конттест</w:t>
            </w:r>
            <w:proofErr w:type="spellEnd"/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1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11.21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</w:pPr>
            <w:r w:rsidRPr="001F1830">
              <w:rPr>
                <w:rFonts w:eastAsia="MS Mincho"/>
                <w:bCs/>
              </w:rPr>
              <w:t>Культура речи: повторение и обобщение («Знаешь, как правильно?»)</w:t>
            </w:r>
          </w:p>
        </w:tc>
        <w:tc>
          <w:tcPr>
            <w:tcW w:w="1985" w:type="dxa"/>
            <w:gridSpan w:val="3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Вза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имо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про-</w:t>
            </w: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верка</w:t>
            </w:r>
            <w:proofErr w:type="spellEnd"/>
            <w:proofErr w:type="gram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624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11.22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Систематизация знаний</w:t>
            </w:r>
          </w:p>
        </w:tc>
        <w:tc>
          <w:tcPr>
            <w:tcW w:w="1985" w:type="dxa"/>
            <w:gridSpan w:val="3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Осознавать необходимость владеть комплексом орфографических умений; выполнять все нужные для грамотного письма орфографические действия.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lastRenderedPageBreak/>
              <w:t>Списывать, писать под диктовку, контролировать себя, проверять написанное.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Выполнять задания тестового </w:t>
            </w:r>
            <w:proofErr w:type="gramStart"/>
            <w:r w:rsidRPr="001F1830">
              <w:rPr>
                <w:rFonts w:eastAsia="MS Mincho"/>
                <w:bCs/>
              </w:rPr>
              <w:t>характера,  осуществлять</w:t>
            </w:r>
            <w:proofErr w:type="gramEnd"/>
            <w:r w:rsidRPr="001F1830">
              <w:rPr>
                <w:rFonts w:eastAsia="MS Mincho"/>
                <w:bCs/>
              </w:rPr>
              <w:t xml:space="preserve"> разнообразные действия с языковым материалом.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619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11.23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Контрольное списывание № 2</w:t>
            </w:r>
          </w:p>
        </w:tc>
        <w:tc>
          <w:tcPr>
            <w:tcW w:w="1985" w:type="dxa"/>
            <w:gridSpan w:val="3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>К/</w:t>
            </w:r>
            <w:proofErr w:type="spellStart"/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>сп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A71A04" w:rsidRPr="001F183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13575" w:type="dxa"/>
            <w:gridSpan w:val="16"/>
            <w:tcBorders>
              <w:bottom w:val="nil"/>
            </w:tcBorders>
          </w:tcPr>
          <w:p w:rsidR="00652779" w:rsidRPr="001F1830" w:rsidRDefault="00652779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  <w:i/>
              </w:rPr>
            </w:pPr>
          </w:p>
          <w:p w:rsidR="00A71A04" w:rsidRPr="001F1830" w:rsidRDefault="00E87487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  <w:i/>
              </w:rPr>
            </w:pPr>
            <w:r>
              <w:rPr>
                <w:rFonts w:eastAsia="MS Mincho"/>
                <w:b/>
                <w:bCs/>
                <w:i/>
              </w:rPr>
              <w:t xml:space="preserve">                                                                      </w:t>
            </w:r>
            <w:r w:rsidR="00A71A04" w:rsidRPr="001F1830">
              <w:rPr>
                <w:rFonts w:eastAsia="MS Mincho"/>
                <w:b/>
                <w:bCs/>
                <w:i/>
              </w:rPr>
              <w:t xml:space="preserve">12. Размышляем, рассказываем, </w:t>
            </w:r>
            <w:proofErr w:type="gramStart"/>
            <w:r w:rsidR="00A71A04" w:rsidRPr="001F1830">
              <w:rPr>
                <w:rFonts w:eastAsia="MS Mincho"/>
                <w:b/>
                <w:bCs/>
                <w:i/>
              </w:rPr>
              <w:t>сочиняем</w:t>
            </w:r>
            <w:r w:rsidR="00652779" w:rsidRPr="001F1830">
              <w:rPr>
                <w:rFonts w:eastAsia="MS Mincho"/>
                <w:b/>
                <w:bCs/>
                <w:i/>
              </w:rPr>
              <w:t>.</w:t>
            </w:r>
            <w:r w:rsidR="00A71A04" w:rsidRPr="001F1830">
              <w:rPr>
                <w:rFonts w:eastAsia="MS Mincho"/>
                <w:b/>
                <w:bCs/>
                <w:i/>
              </w:rPr>
              <w:t>(</w:t>
            </w:r>
            <w:proofErr w:type="gramEnd"/>
            <w:r w:rsidR="00A71A04" w:rsidRPr="001F1830">
              <w:rPr>
                <w:rFonts w:eastAsia="MS Mincho"/>
                <w:b/>
                <w:bCs/>
                <w:i/>
              </w:rPr>
              <w:t>14 ч.)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1449"/>
        </w:trPr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Наблюдения за способами связи предложений в тексте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4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– Осознание языка как средства общения. Становление коммуникативного мотива изучения русского языка, расширение представления о </w:t>
            </w:r>
            <w:r w:rsidRPr="001F1830">
              <w:rPr>
                <w:rFonts w:eastAsia="MS Mincho"/>
                <w:bCs/>
              </w:rPr>
              <w:lastRenderedPageBreak/>
              <w:t xml:space="preserve">его богатых возможностях; осознание себя носителем этого языка. Становление желания умело пользоваться русским языком в процессе общения.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proofErr w:type="gramStart"/>
            <w:r w:rsidRPr="001F1830">
              <w:rPr>
                <w:rFonts w:eastAsia="MS Mincho"/>
                <w:b/>
                <w:bCs/>
              </w:rPr>
              <w:lastRenderedPageBreak/>
              <w:t>регулятивные</w:t>
            </w:r>
            <w:proofErr w:type="gramEnd"/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 xml:space="preserve">– </w:t>
            </w:r>
            <w:r w:rsidRPr="001F1830">
              <w:rPr>
                <w:rFonts w:eastAsia="MS Mincho"/>
                <w:bCs/>
              </w:rPr>
              <w:t xml:space="preserve">Понимать и сохранять учебную задачу. Планировать свои речевые действия и действовать по плану. </w:t>
            </w:r>
            <w:r w:rsidRPr="001F1830">
              <w:rPr>
                <w:rFonts w:eastAsia="MS Mincho"/>
                <w:bCs/>
              </w:rPr>
              <w:lastRenderedPageBreak/>
              <w:t xml:space="preserve">Контролировать процесс и результат своей речевой деятельности, вносить необходимые коррективы.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proofErr w:type="spellStart"/>
            <w:r w:rsidRPr="001F1830">
              <w:rPr>
                <w:rFonts w:eastAsia="MS Mincho"/>
                <w:b/>
                <w:bCs/>
              </w:rPr>
              <w:t>Познвательные</w:t>
            </w:r>
            <w:proofErr w:type="spellEnd"/>
            <w:r w:rsidRPr="001F1830">
              <w:rPr>
                <w:rFonts w:eastAsia="MS Mincho"/>
                <w:b/>
                <w:bCs/>
              </w:rPr>
              <w:t xml:space="preserve">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 xml:space="preserve">– </w:t>
            </w:r>
            <w:r w:rsidRPr="001F1830">
              <w:rPr>
                <w:rFonts w:eastAsia="MS Mincho"/>
                <w:bCs/>
              </w:rPr>
              <w:t xml:space="preserve">Целенаправленно слушать учителя, одноклассников, читать, адекватно воспринимать информацию, использовать её в практической деятельности. Владеть общими способами решения конкретных языковых и речевых задач, осознавать возможность решения </w:t>
            </w:r>
            <w:proofErr w:type="gramStart"/>
            <w:r w:rsidRPr="001F1830">
              <w:rPr>
                <w:rFonts w:eastAsia="MS Mincho"/>
                <w:bCs/>
              </w:rPr>
              <w:t>отдельных  задач</w:t>
            </w:r>
            <w:proofErr w:type="gramEnd"/>
            <w:r w:rsidRPr="001F1830">
              <w:rPr>
                <w:rFonts w:eastAsia="MS Mincho"/>
                <w:bCs/>
              </w:rPr>
              <w:t xml:space="preserve"> разными способами. </w:t>
            </w:r>
            <w:r w:rsidRPr="001F1830">
              <w:rPr>
                <w:rFonts w:eastAsia="MS Mincho"/>
                <w:b/>
                <w:bCs/>
              </w:rPr>
              <w:t xml:space="preserve">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>-Проводить наблюдения,</w:t>
            </w:r>
            <w:r w:rsidRPr="001F1830">
              <w:rPr>
                <w:rFonts w:eastAsia="MS Mincho"/>
                <w:b/>
                <w:bCs/>
              </w:rPr>
              <w:t xml:space="preserve"> </w:t>
            </w:r>
            <w:r w:rsidRPr="001F1830">
              <w:rPr>
                <w:rFonts w:eastAsia="MS Mincho"/>
                <w:bCs/>
              </w:rPr>
              <w:t>небольшие рассуждения;</w:t>
            </w:r>
            <w:r w:rsidRPr="001F1830">
              <w:rPr>
                <w:rFonts w:eastAsia="MS Mincho"/>
                <w:b/>
                <w:bCs/>
              </w:rPr>
              <w:t xml:space="preserve"> </w:t>
            </w:r>
            <w:r w:rsidRPr="001F1830">
              <w:rPr>
                <w:rFonts w:eastAsia="MS Mincho"/>
                <w:bCs/>
              </w:rPr>
              <w:lastRenderedPageBreak/>
              <w:t xml:space="preserve">осуществлять анализ, синтез, сравнение; делать умозаключения, выводы, подводить факты речи под понятия.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– Участвовать в общей беседе, в коллективном поиске. Понимать зависимость характера речи </w:t>
            </w:r>
            <w:proofErr w:type="gramStart"/>
            <w:r w:rsidRPr="001F1830">
              <w:rPr>
                <w:rFonts w:eastAsia="MS Mincho"/>
                <w:bCs/>
              </w:rPr>
              <w:t>от  задачи</w:t>
            </w:r>
            <w:proofErr w:type="gramEnd"/>
            <w:r w:rsidRPr="001F1830">
              <w:rPr>
                <w:rFonts w:eastAsia="MS Mincho"/>
                <w:bCs/>
              </w:rPr>
              <w:t xml:space="preserve"> и ситуации общения, учитывать их при выражении своих мыслей и чувств. Высказывать свою точку зрения, аргументировать её. Воспроизводить тексты, передавать нарисованные картины; создавать свои небольшие </w:t>
            </w:r>
            <w:r w:rsidRPr="001F1830">
              <w:rPr>
                <w:rFonts w:eastAsia="MS Mincho"/>
                <w:bCs/>
              </w:rPr>
              <w:lastRenderedPageBreak/>
              <w:t xml:space="preserve">речевые произведения, доносить их до других, слушать собеседников, проявлять доброжелательное отношение.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lastRenderedPageBreak/>
              <w:t xml:space="preserve">Понимать тему и главную мысль текста, </w:t>
            </w:r>
            <w:proofErr w:type="gramStart"/>
            <w:r w:rsidRPr="001F1830">
              <w:rPr>
                <w:rFonts w:eastAsia="MS Mincho"/>
                <w:bCs/>
              </w:rPr>
              <w:t>осознавать  ход</w:t>
            </w:r>
            <w:proofErr w:type="gramEnd"/>
            <w:r w:rsidRPr="001F1830">
              <w:rPr>
                <w:rFonts w:eastAsia="MS Mincho"/>
                <w:bCs/>
              </w:rPr>
              <w:t xml:space="preserve"> развития мысли. </w:t>
            </w:r>
            <w:r w:rsidRPr="001F1830">
              <w:rPr>
                <w:rFonts w:eastAsia="MS Mincho"/>
                <w:bCs/>
              </w:rPr>
              <w:lastRenderedPageBreak/>
              <w:t>Строить предложения для развития мысли в тексте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629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840"/>
        </w:trPr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12.  2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93" w:type="dxa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Обучение связи предложений в тексте</w:t>
            </w:r>
          </w:p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gridSpan w:val="4"/>
            <w:vMerge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</w:tc>
        <w:tc>
          <w:tcPr>
            <w:tcW w:w="1418" w:type="dxa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3" w:type="dxa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Повторение сведений об особенностях повествования, описания предмета, оценки и рассуждения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639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12.4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93" w:type="dxa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 xml:space="preserve">Контрольный словарный диктат </w:t>
            </w:r>
          </w:p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№ 2</w:t>
            </w:r>
          </w:p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Подробное изложение: обучение построению рассказа</w:t>
            </w:r>
          </w:p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>Конт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>сл</w:t>
            </w:r>
            <w:proofErr w:type="spellEnd"/>
            <w:proofErr w:type="gramEnd"/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>/д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640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642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12.5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3" w:type="dxa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Подробное изложение: обучение словесному рисованию</w:t>
            </w:r>
          </w:p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мос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-тоя-</w:t>
            </w: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</w:t>
            </w:r>
            <w:proofErr w:type="gram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№ 645 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12.6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93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Создание текста-объяснения. Написание словесных зарисовок-воспоминаний на основе личных впечатлений</w:t>
            </w:r>
          </w:p>
        </w:tc>
        <w:tc>
          <w:tcPr>
            <w:tcW w:w="2127" w:type="dxa"/>
            <w:gridSpan w:val="4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644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12.7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3" w:type="dxa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Введение термина «сочинение»; знакомство с памяткой «Как писать сочинение» и её первичное освоение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Самостоятельно читать тексты учебника и извлекать из них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proofErr w:type="gramStart"/>
            <w:r w:rsidRPr="001F1830">
              <w:rPr>
                <w:rFonts w:eastAsia="MS Mincho"/>
                <w:bCs/>
              </w:rPr>
              <w:t>информацию</w:t>
            </w:r>
            <w:proofErr w:type="gramEnd"/>
            <w:r w:rsidRPr="001F1830">
              <w:rPr>
                <w:rFonts w:eastAsia="MS Mincho"/>
                <w:bCs/>
              </w:rPr>
              <w:t xml:space="preserve">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647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648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1035"/>
        </w:trPr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12.8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71A04" w:rsidRPr="001F1830" w:rsidRDefault="00A71A04" w:rsidP="00E87487">
            <w:pPr>
              <w:pStyle w:val="a4"/>
              <w:tabs>
                <w:tab w:val="center" w:pos="2356"/>
              </w:tabs>
              <w:jc w:val="both"/>
            </w:pPr>
            <w:r w:rsidRPr="001F1830">
              <w:rPr>
                <w:rFonts w:eastAsia="MS Mincho"/>
                <w:bCs/>
              </w:rPr>
              <w:t>Письменные пересказы и создание сочинений-этюдов или сочинений-сказок</w:t>
            </w:r>
          </w:p>
        </w:tc>
        <w:tc>
          <w:tcPr>
            <w:tcW w:w="2127" w:type="dxa"/>
            <w:gridSpan w:val="4"/>
            <w:vMerge w:val="restart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– Появление желания умело пользоваться русским языком </w:t>
            </w:r>
            <w:proofErr w:type="gramStart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для  выражения</w:t>
            </w:r>
            <w:proofErr w:type="gramEnd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своих мыслей, чувств, впечатлений; становление </w:t>
            </w: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сознательного отношения к своей речи.</w:t>
            </w:r>
          </w:p>
        </w:tc>
        <w:tc>
          <w:tcPr>
            <w:tcW w:w="1984" w:type="dxa"/>
            <w:gridSpan w:val="2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lastRenderedPageBreak/>
              <w:t>Регулятивные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– Осознавать речевую задачу, планировать её решение и действовать по плану.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Познавательные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lastRenderedPageBreak/>
              <w:t xml:space="preserve">– Читать и полноценно воспринимать прочитанное. Самостоятельно знакомиться </w:t>
            </w:r>
            <w:proofErr w:type="gramStart"/>
            <w:r w:rsidRPr="001F1830">
              <w:rPr>
                <w:rFonts w:eastAsia="MS Mincho"/>
                <w:bCs/>
              </w:rPr>
              <w:t>с  инструкцией</w:t>
            </w:r>
            <w:proofErr w:type="gramEnd"/>
            <w:r w:rsidRPr="001F1830">
              <w:rPr>
                <w:rFonts w:eastAsia="MS Mincho"/>
                <w:bCs/>
              </w:rPr>
              <w:t xml:space="preserve">, действовать на её основе. Понимать информацию, представленную в изобразительной форме, переводить её в форму словесную.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Cs/>
              </w:rPr>
              <w:t xml:space="preserve">-Выполнять анализ, синтез, сравнение; устанавливать взаимосвязи, проводить рассуждения, делать выводы; </w:t>
            </w:r>
            <w:proofErr w:type="gramStart"/>
            <w:r w:rsidRPr="001F1830">
              <w:rPr>
                <w:rFonts w:eastAsia="MS Mincho"/>
                <w:bCs/>
              </w:rPr>
              <w:t>воображать,  фантазировать</w:t>
            </w:r>
            <w:proofErr w:type="gramEnd"/>
            <w:r w:rsidRPr="001F1830">
              <w:rPr>
                <w:rFonts w:eastAsia="MS Mincho"/>
                <w:bCs/>
              </w:rPr>
              <w:t xml:space="preserve">. 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>Коммуникативные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Сотрудничать с учителем, одноклассниками,</w:t>
            </w:r>
            <w:r w:rsidRPr="001F183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обмениваться мыслями, впечатлениями. Создавать свои </w:t>
            </w: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 xml:space="preserve">небольшие речевые произведения, проявлять интерес к произведениям других, оказывать помощь, поддержку. </w:t>
            </w:r>
          </w:p>
        </w:tc>
        <w:tc>
          <w:tcPr>
            <w:tcW w:w="1418" w:type="dxa"/>
            <w:vMerge w:val="restart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lastRenderedPageBreak/>
              <w:t>Воспроизводить тексты и создавать собственные небольшие речевые произведен</w:t>
            </w:r>
            <w:r w:rsidRPr="001F1830">
              <w:rPr>
                <w:rFonts w:eastAsia="MS Mincho"/>
                <w:bCs/>
              </w:rPr>
              <w:lastRenderedPageBreak/>
              <w:t>ия разных жанров на основе различных источников, заботиться о правильности, точности и выразительности своей речи.</w:t>
            </w:r>
          </w:p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Проверять написанное и стараться улучшить текст.</w:t>
            </w: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649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rPr>
          <w:trHeight w:val="345"/>
        </w:trPr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93" w:type="dxa"/>
          </w:tcPr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Контрольное изложение</w:t>
            </w:r>
          </w:p>
        </w:tc>
        <w:tc>
          <w:tcPr>
            <w:tcW w:w="2127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>Конт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>изл</w:t>
            </w:r>
            <w:proofErr w:type="spellEnd"/>
            <w:proofErr w:type="gram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93" w:type="dxa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Написание сочинений-рассуждений</w:t>
            </w:r>
          </w:p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651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12.11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3" w:type="dxa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Сочинение рассказа по сериям сюжетных рисунков</w:t>
            </w:r>
          </w:p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7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655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93" w:type="dxa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</w:rPr>
            </w:pPr>
            <w:proofErr w:type="gramStart"/>
            <w:r w:rsidRPr="001F1830">
              <w:rPr>
                <w:rFonts w:eastAsia="MS Mincho"/>
                <w:b/>
                <w:bCs/>
              </w:rPr>
              <w:t>Контрольная  работа</w:t>
            </w:r>
            <w:proofErr w:type="gramEnd"/>
          </w:p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</w:rPr>
            </w:pPr>
            <w:r w:rsidRPr="001F1830">
              <w:rPr>
                <w:rFonts w:eastAsia="MS Mincho"/>
                <w:b/>
                <w:bCs/>
              </w:rPr>
              <w:t xml:space="preserve"> № 6</w:t>
            </w:r>
          </w:p>
          <w:p w:rsidR="00A71A04" w:rsidRPr="001F1830" w:rsidRDefault="00A71A04" w:rsidP="00E874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«Проверка </w:t>
            </w: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основных орфографических, </w:t>
            </w: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proofErr w:type="spellStart"/>
            <w:proofErr w:type="gramStart"/>
            <w:r w:rsidRPr="001F1830">
              <w:t>нетико</w:t>
            </w:r>
            <w:proofErr w:type="spellEnd"/>
            <w:proofErr w:type="gramEnd"/>
            <w:r w:rsidRPr="001F1830">
              <w:t xml:space="preserve">-графических и грамматических умений» </w:t>
            </w:r>
          </w:p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</w:pPr>
          </w:p>
        </w:tc>
        <w:tc>
          <w:tcPr>
            <w:tcW w:w="2127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>Дикт</w:t>
            </w:r>
            <w:proofErr w:type="spellEnd"/>
            <w:r w:rsidRPr="001F18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г/з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653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12.13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93" w:type="dxa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</w:pPr>
            <w:r w:rsidRPr="001F1830">
              <w:rPr>
                <w:rFonts w:eastAsia="MS Mincho"/>
                <w:bCs/>
              </w:rPr>
              <w:t>Работа над ошибками.</w:t>
            </w:r>
          </w:p>
        </w:tc>
        <w:tc>
          <w:tcPr>
            <w:tcW w:w="2127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Вза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имо</w:t>
            </w:r>
            <w:proofErr w:type="spell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про-</w:t>
            </w: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верка</w:t>
            </w:r>
            <w:proofErr w:type="spellEnd"/>
            <w:proofErr w:type="gram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652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12.14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93" w:type="dxa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 xml:space="preserve">Ещё один рассказ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по</w:t>
            </w:r>
            <w:proofErr w:type="gramEnd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серии картинок</w:t>
            </w:r>
          </w:p>
        </w:tc>
        <w:tc>
          <w:tcPr>
            <w:tcW w:w="2127" w:type="dxa"/>
            <w:gridSpan w:val="4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С р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662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14283" w:type="dxa"/>
            <w:gridSpan w:val="17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/>
                <w:bCs/>
                <w:i/>
              </w:rPr>
            </w:pPr>
            <w:r w:rsidRPr="001F1830">
              <w:rPr>
                <w:rFonts w:eastAsia="MS Mincho"/>
                <w:b/>
                <w:bCs/>
                <w:i/>
              </w:rPr>
              <w:lastRenderedPageBreak/>
              <w:t>13. Перелистаем учебник</w:t>
            </w:r>
          </w:p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/>
                <w:bCs/>
                <w:i/>
              </w:rPr>
            </w:pPr>
            <w:r w:rsidRPr="001F1830">
              <w:rPr>
                <w:rFonts w:eastAsia="MS Mincho"/>
                <w:b/>
                <w:bCs/>
                <w:i/>
              </w:rPr>
              <w:t>(3ч.)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E87487"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93" w:type="dxa"/>
          </w:tcPr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1F1830">
              <w:rPr>
                <w:rFonts w:eastAsia="MS Mincho"/>
                <w:bCs/>
              </w:rPr>
              <w:t>Обсуждаем письмо в газету и ответ С. Маршака. Размышляем об уроках русского языка…</w:t>
            </w:r>
          </w:p>
          <w:p w:rsidR="00A71A04" w:rsidRPr="001F1830" w:rsidRDefault="00A71A04" w:rsidP="00E87487">
            <w:pPr>
              <w:pStyle w:val="a4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4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Осознание языка как средства общения, укрепление коммуникативного мотива освоения русского </w:t>
            </w:r>
            <w:proofErr w:type="gramStart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языка,  понимание</w:t>
            </w:r>
            <w:proofErr w:type="gramEnd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значимости хорошего владения им.</w:t>
            </w:r>
          </w:p>
        </w:tc>
        <w:tc>
          <w:tcPr>
            <w:tcW w:w="1984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661</w:t>
            </w: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УКПЗиУ</w:t>
            </w:r>
            <w:proofErr w:type="spellEnd"/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A04" w:rsidRPr="001F1830" w:rsidTr="00802006">
        <w:trPr>
          <w:trHeight w:val="1755"/>
        </w:trPr>
        <w:tc>
          <w:tcPr>
            <w:tcW w:w="81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71A04" w:rsidRPr="001F1830" w:rsidRDefault="00A71A04" w:rsidP="00E8748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Спрашиваем друг друга, отвечаем на вопросы, отгадываем кроссворды… 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( резервные</w:t>
            </w:r>
            <w:proofErr w:type="gramEnd"/>
            <w:r w:rsidRPr="001F1830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уроки)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single" w:sz="4" w:space="0" w:color="auto"/>
            </w:tcBorders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71A04" w:rsidRPr="001F1830" w:rsidRDefault="00A71A04" w:rsidP="00E87487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850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proofErr w:type="gramEnd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-тальн</w:t>
            </w:r>
            <w:proofErr w:type="spellEnd"/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№ 660</w:t>
            </w:r>
          </w:p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УАЗиУ</w:t>
            </w:r>
            <w:proofErr w:type="spellEnd"/>
          </w:p>
        </w:tc>
        <w:tc>
          <w:tcPr>
            <w:tcW w:w="851" w:type="dxa"/>
          </w:tcPr>
          <w:p w:rsidR="00A71A04" w:rsidRPr="001F1830" w:rsidRDefault="00652779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830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708" w:type="dxa"/>
          </w:tcPr>
          <w:p w:rsidR="00A71A04" w:rsidRPr="001F1830" w:rsidRDefault="00A71A04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2006" w:rsidRPr="001F1830" w:rsidTr="00435233">
        <w:trPr>
          <w:trHeight w:val="1755"/>
        </w:trPr>
        <w:tc>
          <w:tcPr>
            <w:tcW w:w="14283" w:type="dxa"/>
            <w:gridSpan w:val="17"/>
          </w:tcPr>
          <w:p w:rsidR="00802006" w:rsidRDefault="00802006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 153 часа.</w:t>
            </w:r>
          </w:p>
          <w:p w:rsidR="00802006" w:rsidRDefault="00802006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ОНЗ</w:t>
            </w:r>
            <w:r w:rsidR="00852B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52B05" w:rsidRPr="00645B54">
              <w:rPr>
                <w:rFonts w:ascii="Times New Roman" w:hAnsi="Times New Roman" w:cs="Times New Roman"/>
                <w:sz w:val="24"/>
                <w:szCs w:val="24"/>
              </w:rPr>
              <w:t>(у</w:t>
            </w:r>
            <w:r w:rsidRPr="00645B54">
              <w:rPr>
                <w:rFonts w:ascii="Times New Roman" w:hAnsi="Times New Roman" w:cs="Times New Roman"/>
                <w:sz w:val="24"/>
                <w:szCs w:val="24"/>
              </w:rPr>
              <w:t>рок открытия нового знания)</w:t>
            </w:r>
          </w:p>
          <w:p w:rsidR="00852B05" w:rsidRPr="00645B54" w:rsidRDefault="00802006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УКПЗиУ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5B5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52B05" w:rsidRPr="00645B54">
              <w:rPr>
                <w:rFonts w:ascii="Times New Roman" w:hAnsi="Times New Roman" w:cs="Times New Roman"/>
                <w:sz w:val="24"/>
                <w:szCs w:val="24"/>
              </w:rPr>
              <w:t>урок комплексного применения знаний и умений), урок закрепления</w:t>
            </w:r>
          </w:p>
          <w:p w:rsidR="00802006" w:rsidRPr="00645B54" w:rsidRDefault="00802006" w:rsidP="00E8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УАЗиУ</w:t>
            </w:r>
            <w:proofErr w:type="spellEnd"/>
            <w:r w:rsidR="00852B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52B05" w:rsidRPr="00645B54">
              <w:rPr>
                <w:rFonts w:ascii="Times New Roman" w:hAnsi="Times New Roman" w:cs="Times New Roman"/>
                <w:sz w:val="24"/>
                <w:szCs w:val="24"/>
              </w:rPr>
              <w:t>(урок актуализации знаний и умений)</w:t>
            </w:r>
          </w:p>
          <w:p w:rsidR="00852B05" w:rsidRDefault="00852B05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УКЗи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 </w:t>
            </w:r>
            <w:r w:rsidRPr="00645B54">
              <w:rPr>
                <w:rFonts w:ascii="Times New Roman" w:hAnsi="Times New Roman" w:cs="Times New Roman"/>
                <w:sz w:val="24"/>
                <w:szCs w:val="24"/>
              </w:rPr>
              <w:t>(урок контроля знаний и умений)</w:t>
            </w:r>
          </w:p>
          <w:p w:rsidR="00852B05" w:rsidRPr="001F1830" w:rsidRDefault="00852B05" w:rsidP="00E874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УКзун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645B54">
              <w:rPr>
                <w:rFonts w:ascii="Times New Roman" w:hAnsi="Times New Roman" w:cs="Times New Roman"/>
                <w:sz w:val="24"/>
                <w:szCs w:val="24"/>
              </w:rPr>
              <w:t>( урок</w:t>
            </w:r>
            <w:proofErr w:type="gramEnd"/>
            <w:r w:rsidRPr="00645B54">
              <w:rPr>
                <w:rFonts w:ascii="Times New Roman" w:hAnsi="Times New Roman" w:cs="Times New Roman"/>
                <w:sz w:val="24"/>
                <w:szCs w:val="24"/>
              </w:rPr>
              <w:t xml:space="preserve"> коррекции знаний, умений и навыков)</w:t>
            </w:r>
          </w:p>
        </w:tc>
      </w:tr>
    </w:tbl>
    <w:p w:rsidR="00F05B49" w:rsidRPr="001F1830" w:rsidRDefault="00F05B49" w:rsidP="001F183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F05B49" w:rsidRPr="001F1830" w:rsidSect="009B0A0A">
      <w:pgSz w:w="16838" w:h="11906" w:orient="landscape"/>
      <w:pgMar w:top="720" w:right="720" w:bottom="720" w:left="720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7085D"/>
    <w:rsid w:val="00001773"/>
    <w:rsid w:val="000034C6"/>
    <w:rsid w:val="0000715A"/>
    <w:rsid w:val="00007E1E"/>
    <w:rsid w:val="00017211"/>
    <w:rsid w:val="00021E64"/>
    <w:rsid w:val="00027875"/>
    <w:rsid w:val="00030FEA"/>
    <w:rsid w:val="00040543"/>
    <w:rsid w:val="00046DCD"/>
    <w:rsid w:val="00050FF9"/>
    <w:rsid w:val="00053FF1"/>
    <w:rsid w:val="00056159"/>
    <w:rsid w:val="00060583"/>
    <w:rsid w:val="000662B1"/>
    <w:rsid w:val="00082FCD"/>
    <w:rsid w:val="00084CE6"/>
    <w:rsid w:val="000850E6"/>
    <w:rsid w:val="000A089D"/>
    <w:rsid w:val="000B5B0E"/>
    <w:rsid w:val="000C22E5"/>
    <w:rsid w:val="000D7908"/>
    <w:rsid w:val="000E05FB"/>
    <w:rsid w:val="000E1AB5"/>
    <w:rsid w:val="000E66F4"/>
    <w:rsid w:val="000F0503"/>
    <w:rsid w:val="00107A50"/>
    <w:rsid w:val="001264CB"/>
    <w:rsid w:val="00142884"/>
    <w:rsid w:val="00144175"/>
    <w:rsid w:val="00144839"/>
    <w:rsid w:val="0014520C"/>
    <w:rsid w:val="001506B1"/>
    <w:rsid w:val="00150D17"/>
    <w:rsid w:val="00155B14"/>
    <w:rsid w:val="00166421"/>
    <w:rsid w:val="00166E10"/>
    <w:rsid w:val="00170CA6"/>
    <w:rsid w:val="0017246D"/>
    <w:rsid w:val="00180724"/>
    <w:rsid w:val="0019298D"/>
    <w:rsid w:val="001C0738"/>
    <w:rsid w:val="001C2855"/>
    <w:rsid w:val="001C5A60"/>
    <w:rsid w:val="001D7D94"/>
    <w:rsid w:val="001F1830"/>
    <w:rsid w:val="00200C9E"/>
    <w:rsid w:val="00222F20"/>
    <w:rsid w:val="00253006"/>
    <w:rsid w:val="00253FE3"/>
    <w:rsid w:val="00270A94"/>
    <w:rsid w:val="00286C86"/>
    <w:rsid w:val="002A13DA"/>
    <w:rsid w:val="002A295A"/>
    <w:rsid w:val="002A58CD"/>
    <w:rsid w:val="002A693B"/>
    <w:rsid w:val="002A74DF"/>
    <w:rsid w:val="002B2D5D"/>
    <w:rsid w:val="002B79E2"/>
    <w:rsid w:val="002C23CD"/>
    <w:rsid w:val="002C6BDA"/>
    <w:rsid w:val="002E4BD9"/>
    <w:rsid w:val="002F417F"/>
    <w:rsid w:val="00315F05"/>
    <w:rsid w:val="00335F3C"/>
    <w:rsid w:val="00342F36"/>
    <w:rsid w:val="00344E14"/>
    <w:rsid w:val="00346A00"/>
    <w:rsid w:val="00347133"/>
    <w:rsid w:val="003471B8"/>
    <w:rsid w:val="003531EF"/>
    <w:rsid w:val="0036377C"/>
    <w:rsid w:val="00370A42"/>
    <w:rsid w:val="00371B91"/>
    <w:rsid w:val="00372E78"/>
    <w:rsid w:val="0037421C"/>
    <w:rsid w:val="00375E39"/>
    <w:rsid w:val="003806F7"/>
    <w:rsid w:val="003811D9"/>
    <w:rsid w:val="00383170"/>
    <w:rsid w:val="003838F7"/>
    <w:rsid w:val="00386C09"/>
    <w:rsid w:val="003935FE"/>
    <w:rsid w:val="003A312C"/>
    <w:rsid w:val="003A5625"/>
    <w:rsid w:val="003B0B8D"/>
    <w:rsid w:val="003B16C8"/>
    <w:rsid w:val="003B3F9D"/>
    <w:rsid w:val="003C1501"/>
    <w:rsid w:val="003C191D"/>
    <w:rsid w:val="003E00A9"/>
    <w:rsid w:val="003E0DEF"/>
    <w:rsid w:val="003F162F"/>
    <w:rsid w:val="00400DA1"/>
    <w:rsid w:val="00402F31"/>
    <w:rsid w:val="0040608E"/>
    <w:rsid w:val="004124DF"/>
    <w:rsid w:val="00423A4E"/>
    <w:rsid w:val="00445168"/>
    <w:rsid w:val="00450630"/>
    <w:rsid w:val="00464AB5"/>
    <w:rsid w:val="00472A09"/>
    <w:rsid w:val="00483238"/>
    <w:rsid w:val="00491CC4"/>
    <w:rsid w:val="004947CE"/>
    <w:rsid w:val="004A0337"/>
    <w:rsid w:val="004A3FA9"/>
    <w:rsid w:val="004A5C02"/>
    <w:rsid w:val="004D182C"/>
    <w:rsid w:val="004D710D"/>
    <w:rsid w:val="004F06B0"/>
    <w:rsid w:val="005014AA"/>
    <w:rsid w:val="00507CD8"/>
    <w:rsid w:val="00514E40"/>
    <w:rsid w:val="00514EF4"/>
    <w:rsid w:val="005253A5"/>
    <w:rsid w:val="0052598F"/>
    <w:rsid w:val="0053428B"/>
    <w:rsid w:val="00561F03"/>
    <w:rsid w:val="00562D24"/>
    <w:rsid w:val="00563361"/>
    <w:rsid w:val="00566D77"/>
    <w:rsid w:val="00570907"/>
    <w:rsid w:val="00585FC5"/>
    <w:rsid w:val="00586F03"/>
    <w:rsid w:val="00587B2D"/>
    <w:rsid w:val="00591DA0"/>
    <w:rsid w:val="0059363A"/>
    <w:rsid w:val="005A714A"/>
    <w:rsid w:val="005A7DE4"/>
    <w:rsid w:val="005D231D"/>
    <w:rsid w:val="005D38A7"/>
    <w:rsid w:val="005D3B8D"/>
    <w:rsid w:val="005D3DA8"/>
    <w:rsid w:val="005D7310"/>
    <w:rsid w:val="005E0086"/>
    <w:rsid w:val="005E037B"/>
    <w:rsid w:val="005E122F"/>
    <w:rsid w:val="005E2F97"/>
    <w:rsid w:val="005E3EB5"/>
    <w:rsid w:val="005F2834"/>
    <w:rsid w:val="005F451B"/>
    <w:rsid w:val="006042C2"/>
    <w:rsid w:val="00612BD4"/>
    <w:rsid w:val="0062079E"/>
    <w:rsid w:val="006278DE"/>
    <w:rsid w:val="006301C3"/>
    <w:rsid w:val="0063450E"/>
    <w:rsid w:val="00643188"/>
    <w:rsid w:val="00645B54"/>
    <w:rsid w:val="00652500"/>
    <w:rsid w:val="00652779"/>
    <w:rsid w:val="00652CAC"/>
    <w:rsid w:val="0065364C"/>
    <w:rsid w:val="006567BC"/>
    <w:rsid w:val="00666A0B"/>
    <w:rsid w:val="006747FA"/>
    <w:rsid w:val="006771CF"/>
    <w:rsid w:val="00677B9A"/>
    <w:rsid w:val="00684547"/>
    <w:rsid w:val="00686B78"/>
    <w:rsid w:val="00693354"/>
    <w:rsid w:val="0069486F"/>
    <w:rsid w:val="006B04A4"/>
    <w:rsid w:val="006C4051"/>
    <w:rsid w:val="006E3F52"/>
    <w:rsid w:val="006F714A"/>
    <w:rsid w:val="00704EB6"/>
    <w:rsid w:val="00716313"/>
    <w:rsid w:val="00716F68"/>
    <w:rsid w:val="00730856"/>
    <w:rsid w:val="007409FE"/>
    <w:rsid w:val="007528DF"/>
    <w:rsid w:val="00762AF7"/>
    <w:rsid w:val="00764F4A"/>
    <w:rsid w:val="00770ECC"/>
    <w:rsid w:val="00771205"/>
    <w:rsid w:val="00775DF1"/>
    <w:rsid w:val="00780F83"/>
    <w:rsid w:val="007A48CD"/>
    <w:rsid w:val="007A55C2"/>
    <w:rsid w:val="007B3930"/>
    <w:rsid w:val="007E0AA7"/>
    <w:rsid w:val="007E4375"/>
    <w:rsid w:val="007E48EC"/>
    <w:rsid w:val="007E4EE3"/>
    <w:rsid w:val="007E6F8B"/>
    <w:rsid w:val="007F786A"/>
    <w:rsid w:val="00802006"/>
    <w:rsid w:val="008129ED"/>
    <w:rsid w:val="00823411"/>
    <w:rsid w:val="008444E0"/>
    <w:rsid w:val="008520B6"/>
    <w:rsid w:val="00852B05"/>
    <w:rsid w:val="00864ED4"/>
    <w:rsid w:val="00881381"/>
    <w:rsid w:val="00881981"/>
    <w:rsid w:val="00892524"/>
    <w:rsid w:val="008A4371"/>
    <w:rsid w:val="008B5936"/>
    <w:rsid w:val="008C267E"/>
    <w:rsid w:val="008D11E6"/>
    <w:rsid w:val="008E4E73"/>
    <w:rsid w:val="008F2C80"/>
    <w:rsid w:val="008F5975"/>
    <w:rsid w:val="00900703"/>
    <w:rsid w:val="00903DEF"/>
    <w:rsid w:val="00910FD6"/>
    <w:rsid w:val="009356D0"/>
    <w:rsid w:val="0094577A"/>
    <w:rsid w:val="00952AEE"/>
    <w:rsid w:val="00953C92"/>
    <w:rsid w:val="00962849"/>
    <w:rsid w:val="00962D0D"/>
    <w:rsid w:val="00966227"/>
    <w:rsid w:val="009740D2"/>
    <w:rsid w:val="00981A99"/>
    <w:rsid w:val="00983DFD"/>
    <w:rsid w:val="00984996"/>
    <w:rsid w:val="00990E4A"/>
    <w:rsid w:val="0099131A"/>
    <w:rsid w:val="009A449C"/>
    <w:rsid w:val="009A4BF5"/>
    <w:rsid w:val="009B0A0A"/>
    <w:rsid w:val="009B2A28"/>
    <w:rsid w:val="009C180E"/>
    <w:rsid w:val="009C54B8"/>
    <w:rsid w:val="009D4ED9"/>
    <w:rsid w:val="009E183A"/>
    <w:rsid w:val="00A34F09"/>
    <w:rsid w:val="00A44444"/>
    <w:rsid w:val="00A45F9F"/>
    <w:rsid w:val="00A543EC"/>
    <w:rsid w:val="00A64A89"/>
    <w:rsid w:val="00A71A04"/>
    <w:rsid w:val="00A80F7A"/>
    <w:rsid w:val="00A83497"/>
    <w:rsid w:val="00A8789E"/>
    <w:rsid w:val="00A94FA4"/>
    <w:rsid w:val="00AA1750"/>
    <w:rsid w:val="00AB0C13"/>
    <w:rsid w:val="00AD0D8B"/>
    <w:rsid w:val="00AD7A11"/>
    <w:rsid w:val="00AE77C7"/>
    <w:rsid w:val="00B037FA"/>
    <w:rsid w:val="00B04D72"/>
    <w:rsid w:val="00B1157C"/>
    <w:rsid w:val="00B116E0"/>
    <w:rsid w:val="00B12F52"/>
    <w:rsid w:val="00B1575E"/>
    <w:rsid w:val="00B21C22"/>
    <w:rsid w:val="00B22150"/>
    <w:rsid w:val="00B22956"/>
    <w:rsid w:val="00B252DA"/>
    <w:rsid w:val="00B41DB5"/>
    <w:rsid w:val="00B425EB"/>
    <w:rsid w:val="00B46F3A"/>
    <w:rsid w:val="00B61EBC"/>
    <w:rsid w:val="00B62C80"/>
    <w:rsid w:val="00B708AF"/>
    <w:rsid w:val="00B779AA"/>
    <w:rsid w:val="00B856CA"/>
    <w:rsid w:val="00BA3C3A"/>
    <w:rsid w:val="00BB0661"/>
    <w:rsid w:val="00BD1559"/>
    <w:rsid w:val="00BE11A6"/>
    <w:rsid w:val="00BE2C7D"/>
    <w:rsid w:val="00C0395A"/>
    <w:rsid w:val="00C111FC"/>
    <w:rsid w:val="00C276DD"/>
    <w:rsid w:val="00C3086A"/>
    <w:rsid w:val="00C342CF"/>
    <w:rsid w:val="00C4563F"/>
    <w:rsid w:val="00C67461"/>
    <w:rsid w:val="00C7085D"/>
    <w:rsid w:val="00C863A5"/>
    <w:rsid w:val="00C95B5F"/>
    <w:rsid w:val="00CA04C6"/>
    <w:rsid w:val="00CB0081"/>
    <w:rsid w:val="00CC2C4B"/>
    <w:rsid w:val="00CC6F83"/>
    <w:rsid w:val="00CE5374"/>
    <w:rsid w:val="00CE62A2"/>
    <w:rsid w:val="00CF54EE"/>
    <w:rsid w:val="00CF72DC"/>
    <w:rsid w:val="00D0315B"/>
    <w:rsid w:val="00D03C4D"/>
    <w:rsid w:val="00D12159"/>
    <w:rsid w:val="00D2374E"/>
    <w:rsid w:val="00D24E73"/>
    <w:rsid w:val="00D257F9"/>
    <w:rsid w:val="00D36D98"/>
    <w:rsid w:val="00D42C3A"/>
    <w:rsid w:val="00D556C6"/>
    <w:rsid w:val="00D56670"/>
    <w:rsid w:val="00D65755"/>
    <w:rsid w:val="00D77DE7"/>
    <w:rsid w:val="00D8023C"/>
    <w:rsid w:val="00D80B07"/>
    <w:rsid w:val="00D83AE4"/>
    <w:rsid w:val="00DC066E"/>
    <w:rsid w:val="00DC2818"/>
    <w:rsid w:val="00DC64BA"/>
    <w:rsid w:val="00DC7A46"/>
    <w:rsid w:val="00DD3580"/>
    <w:rsid w:val="00DE1D92"/>
    <w:rsid w:val="00DE241F"/>
    <w:rsid w:val="00DE2FAE"/>
    <w:rsid w:val="00DE6029"/>
    <w:rsid w:val="00DF1E87"/>
    <w:rsid w:val="00DF3E3E"/>
    <w:rsid w:val="00E00BFB"/>
    <w:rsid w:val="00E214CD"/>
    <w:rsid w:val="00E24A1F"/>
    <w:rsid w:val="00E5384C"/>
    <w:rsid w:val="00E54809"/>
    <w:rsid w:val="00E66CE9"/>
    <w:rsid w:val="00E71D01"/>
    <w:rsid w:val="00E72B97"/>
    <w:rsid w:val="00E87487"/>
    <w:rsid w:val="00EA241C"/>
    <w:rsid w:val="00EE4581"/>
    <w:rsid w:val="00EE6849"/>
    <w:rsid w:val="00EF3221"/>
    <w:rsid w:val="00F05B49"/>
    <w:rsid w:val="00F173C1"/>
    <w:rsid w:val="00F315CE"/>
    <w:rsid w:val="00F34C54"/>
    <w:rsid w:val="00F37C3F"/>
    <w:rsid w:val="00F43002"/>
    <w:rsid w:val="00F60FAA"/>
    <w:rsid w:val="00F7197C"/>
    <w:rsid w:val="00F726C8"/>
    <w:rsid w:val="00F72AED"/>
    <w:rsid w:val="00F73403"/>
    <w:rsid w:val="00F772D9"/>
    <w:rsid w:val="00F83125"/>
    <w:rsid w:val="00F956D5"/>
    <w:rsid w:val="00FA5DC1"/>
    <w:rsid w:val="00FB05FE"/>
    <w:rsid w:val="00FB1C5A"/>
    <w:rsid w:val="00FB2C4F"/>
    <w:rsid w:val="00FC2414"/>
    <w:rsid w:val="00FD0B4A"/>
    <w:rsid w:val="00FE5AA4"/>
    <w:rsid w:val="00FF19C8"/>
    <w:rsid w:val="00FF7778"/>
    <w:rsid w:val="00FF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97A3A5-7B65-46FA-9E9A-D5827DB2E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B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356D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9356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C4051"/>
    <w:pPr>
      <w:ind w:left="720"/>
      <w:contextualSpacing/>
    </w:pPr>
  </w:style>
  <w:style w:type="paragraph" w:styleId="2">
    <w:name w:val="Body Text Indent 2"/>
    <w:basedOn w:val="a"/>
    <w:link w:val="20"/>
    <w:rsid w:val="003E00A9"/>
    <w:pPr>
      <w:spacing w:before="100" w:beforeAutospacing="1" w:after="100" w:afterAutospacing="1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E0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9B0A0A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B0A0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936E42-3B8C-46B2-99E6-2BC6F8482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1785</TotalTime>
  <Pages>79</Pages>
  <Words>10918</Words>
  <Characters>62233</Characters>
  <Application>Microsoft Office Word</Application>
  <DocSecurity>0</DocSecurity>
  <Lines>518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Masha</dc:creator>
  <cp:lastModifiedBy>МЛКЛ</cp:lastModifiedBy>
  <cp:revision>15</cp:revision>
  <dcterms:created xsi:type="dcterms:W3CDTF">2014-07-04T05:32:00Z</dcterms:created>
  <dcterms:modified xsi:type="dcterms:W3CDTF">2014-09-26T09:18:00Z</dcterms:modified>
</cp:coreProperties>
</file>